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7A58" w14:textId="1B3DD355" w:rsidR="00E57CB4" w:rsidRDefault="00E57CB4" w:rsidP="00E57CB4">
      <w:pPr>
        <w:spacing w:after="120" w:line="280" w:lineRule="atLeast"/>
        <w:ind w:left="2160" w:hanging="180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36CB">
        <w:rPr>
          <w:rFonts w:ascii="Arial" w:hAnsi="Arial" w:cs="Arial"/>
        </w:rPr>
        <w:t>ałącznik nr 2</w:t>
      </w:r>
      <w:r w:rsidR="006B2C75">
        <w:rPr>
          <w:rFonts w:ascii="Arial" w:hAnsi="Arial" w:cs="Arial"/>
        </w:rPr>
        <w:t xml:space="preserve"> do umowy</w:t>
      </w:r>
      <w:r w:rsidRPr="005536C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Stawk</w:t>
      </w:r>
      <w:r w:rsidR="007C6D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wynagrodzenia za osobodzień pracy inspektor</w:t>
      </w:r>
      <w:r w:rsidR="00D2164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nadzoru</w:t>
      </w:r>
      <w:r w:rsidRPr="005536CB">
        <w:rPr>
          <w:rFonts w:ascii="Arial" w:hAnsi="Arial" w:cs="Arial"/>
        </w:rPr>
        <w:t xml:space="preserve"> </w:t>
      </w:r>
    </w:p>
    <w:p w14:paraId="221F7B94" w14:textId="77777777" w:rsidR="00E57CB4" w:rsidRDefault="00E57CB4" w:rsidP="00E57CB4">
      <w:pPr>
        <w:spacing w:after="120" w:line="280" w:lineRule="atLeast"/>
        <w:ind w:left="2160" w:hanging="1800"/>
        <w:jc w:val="both"/>
        <w:rPr>
          <w:rFonts w:ascii="Arial" w:hAnsi="Arial" w:cs="Arial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4037"/>
      </w:tblGrid>
      <w:tr w:rsidR="00E57CB4" w:rsidRPr="00152526" w14:paraId="7C6470F2" w14:textId="77777777" w:rsidTr="00D027E9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AF0A" w14:textId="77777777" w:rsidR="00E57CB4" w:rsidRPr="00152526" w:rsidRDefault="00E57CB4" w:rsidP="004177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52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D70A" w14:textId="77777777" w:rsidR="00E57CB4" w:rsidRPr="00152526" w:rsidRDefault="00E57CB4" w:rsidP="004177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Branża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949D" w14:textId="6E103C8F" w:rsidR="00E57CB4" w:rsidRPr="00F20396" w:rsidRDefault="00E57CB4" w:rsidP="0041773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396">
              <w:rPr>
                <w:rFonts w:ascii="Arial" w:hAnsi="Arial" w:cs="Arial"/>
                <w:b/>
                <w:sz w:val="20"/>
                <w:szCs w:val="20"/>
              </w:rPr>
              <w:t>Kwota netto</w:t>
            </w:r>
            <w:r w:rsidR="0009713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F203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A34026" w14:textId="7F23CB5E" w:rsidR="00E57CB4" w:rsidRDefault="00E57CB4" w:rsidP="00417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396">
              <w:rPr>
                <w:rFonts w:ascii="Arial" w:hAnsi="Arial" w:cs="Arial"/>
                <w:sz w:val="20"/>
                <w:szCs w:val="20"/>
              </w:rPr>
              <w:t xml:space="preserve">(za osobodzień pracy Inspektora Nadzoru </w:t>
            </w:r>
            <w:r>
              <w:rPr>
                <w:rFonts w:ascii="Arial" w:hAnsi="Arial" w:cs="Arial"/>
                <w:sz w:val="20"/>
                <w:szCs w:val="20"/>
              </w:rPr>
              <w:t xml:space="preserve">niezależnie </w:t>
            </w:r>
            <w:r w:rsidR="007F7D6F">
              <w:rPr>
                <w:rFonts w:ascii="Arial" w:hAnsi="Arial" w:cs="Arial"/>
                <w:sz w:val="20"/>
                <w:szCs w:val="20"/>
              </w:rPr>
              <w:t>od branży zgodnie z punktami 1-</w:t>
            </w:r>
            <w:r w:rsidR="00D027E9">
              <w:rPr>
                <w:rFonts w:ascii="Arial" w:hAnsi="Arial" w:cs="Arial"/>
                <w:sz w:val="20"/>
                <w:szCs w:val="20"/>
              </w:rPr>
              <w:t>5</w:t>
            </w:r>
            <w:r w:rsidRPr="00F20396">
              <w:rPr>
                <w:rFonts w:ascii="Arial" w:hAnsi="Arial" w:cs="Arial"/>
                <w:sz w:val="20"/>
                <w:szCs w:val="20"/>
              </w:rPr>
              <w:t xml:space="preserve"> poniżej)</w:t>
            </w:r>
          </w:p>
          <w:p w14:paraId="5AE0C7F9" w14:textId="77777777" w:rsidR="00E57CB4" w:rsidRPr="00152526" w:rsidRDefault="00E57CB4" w:rsidP="004177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7CB4" w:rsidRPr="00152526" w14:paraId="6AFD33CA" w14:textId="77777777" w:rsidTr="00D027E9">
        <w:trPr>
          <w:trHeight w:val="26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DC8" w14:textId="77777777" w:rsidR="00E57CB4" w:rsidRPr="00152526" w:rsidRDefault="00E57CB4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5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C3E3" w14:textId="77777777" w:rsidR="00E57CB4" w:rsidRPr="00152526" w:rsidRDefault="00E57CB4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526">
              <w:rPr>
                <w:rFonts w:ascii="Arial" w:hAnsi="Arial" w:cs="Arial"/>
                <w:sz w:val="20"/>
                <w:szCs w:val="20"/>
              </w:rPr>
              <w:t>konstrukcyjno</w:t>
            </w:r>
            <w:proofErr w:type="spellEnd"/>
            <w:r w:rsidRPr="00152526">
              <w:rPr>
                <w:rFonts w:ascii="Arial" w:hAnsi="Arial" w:cs="Arial"/>
                <w:sz w:val="20"/>
                <w:szCs w:val="20"/>
              </w:rPr>
              <w:t xml:space="preserve"> – budowlan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0BA53" w14:textId="77777777" w:rsidR="00E57CB4" w:rsidRDefault="00E57CB4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8DA59" w14:textId="77777777" w:rsidR="00E57CB4" w:rsidRPr="00152526" w:rsidRDefault="00E57CB4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B4" w:rsidRPr="00152526" w14:paraId="4E8ED11A" w14:textId="77777777" w:rsidTr="00D027E9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B3B6" w14:textId="77777777" w:rsidR="00E57CB4" w:rsidRPr="00152526" w:rsidRDefault="007F7D6F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132C" w14:textId="77777777" w:rsidR="00E57CB4" w:rsidRPr="00152526" w:rsidRDefault="00E57CB4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526">
              <w:rPr>
                <w:rFonts w:ascii="Arial" w:hAnsi="Arial" w:cs="Arial"/>
                <w:sz w:val="20"/>
                <w:szCs w:val="20"/>
              </w:rPr>
              <w:t>drogow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378D1" w14:textId="77777777" w:rsidR="00E57CB4" w:rsidRPr="00152526" w:rsidRDefault="00E57CB4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B4" w:rsidRPr="00152526" w14:paraId="09FBBD8C" w14:textId="77777777" w:rsidTr="00D027E9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B0DB" w14:textId="77777777" w:rsidR="00E57CB4" w:rsidRPr="00152526" w:rsidRDefault="007F7D6F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964D" w14:textId="77777777" w:rsidR="00E57CB4" w:rsidRPr="00152526" w:rsidRDefault="00E57CB4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526">
              <w:rPr>
                <w:rFonts w:ascii="Arial" w:hAnsi="Arial" w:cs="Arial"/>
                <w:sz w:val="20"/>
                <w:szCs w:val="20"/>
              </w:rPr>
              <w:t>kolejow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3F285" w14:textId="77777777" w:rsidR="00E57CB4" w:rsidRPr="00152526" w:rsidRDefault="00E57CB4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B4" w:rsidRPr="00152526" w14:paraId="52B800DA" w14:textId="77777777" w:rsidTr="00D027E9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FDD1" w14:textId="3057642C" w:rsidR="00E57CB4" w:rsidRPr="00152526" w:rsidRDefault="00D027E9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05A2" w14:textId="77777777" w:rsidR="00E57CB4" w:rsidRPr="00152526" w:rsidRDefault="00E57CB4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instalacyjna</w:t>
            </w:r>
            <w:r w:rsidRPr="00152526">
              <w:rPr>
                <w:rFonts w:ascii="Arial" w:hAnsi="Arial" w:cs="Arial"/>
                <w:sz w:val="20"/>
                <w:szCs w:val="20"/>
              </w:rPr>
              <w:t xml:space="preserve"> w zakresie sieci, instalacji i urządzeń cieplnych, wentylacyjnych, wodociągowych i kanalizacyjnych</w:t>
            </w:r>
          </w:p>
        </w:tc>
        <w:tc>
          <w:tcPr>
            <w:tcW w:w="4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ECEFF" w14:textId="77777777" w:rsidR="00E57CB4" w:rsidRPr="00152526" w:rsidRDefault="00E57CB4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B4" w:rsidRPr="00152526" w14:paraId="3F9D900F" w14:textId="77777777" w:rsidTr="00D027E9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7A77" w14:textId="57BE5925" w:rsidR="00E57CB4" w:rsidRPr="00152526" w:rsidRDefault="00D027E9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2E2E" w14:textId="77777777" w:rsidR="00E57CB4" w:rsidRPr="00152526" w:rsidRDefault="00E57CB4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Instalacyjna </w:t>
            </w:r>
            <w:r w:rsidRPr="00152526">
              <w:rPr>
                <w:rFonts w:ascii="Arial" w:hAnsi="Arial" w:cs="Arial"/>
                <w:sz w:val="20"/>
                <w:szCs w:val="20"/>
              </w:rPr>
              <w:t xml:space="preserve"> w zakresie sieci, instalacji i urządzeń elektrycznych i telekomunikacyjnych</w:t>
            </w: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536E" w14:textId="77777777" w:rsidR="00E57CB4" w:rsidRPr="00152526" w:rsidRDefault="00E57CB4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C54E9" w14:textId="5DCBBE8B" w:rsidR="00E57CB4" w:rsidRPr="00C33F6A" w:rsidRDefault="00097136" w:rsidP="00C33F6A">
      <w:pPr>
        <w:spacing w:after="120" w:line="280" w:lineRule="atLeast"/>
        <w:ind w:left="426" w:hanging="14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C33F6A">
        <w:rPr>
          <w:rFonts w:ascii="Arial" w:hAnsi="Arial" w:cs="Arial"/>
          <w:i/>
          <w:iCs/>
          <w:sz w:val="20"/>
          <w:szCs w:val="20"/>
        </w:rPr>
        <w:t xml:space="preserve">stawka wynagrodzenia od 1 stycznia 2023 podlega indeksacji w sposób określony w załączniku nr </w:t>
      </w:r>
      <w:r w:rsidR="007B0012" w:rsidRPr="00C33F6A">
        <w:rPr>
          <w:rFonts w:ascii="Arial" w:hAnsi="Arial" w:cs="Arial"/>
          <w:i/>
          <w:iCs/>
          <w:sz w:val="20"/>
          <w:szCs w:val="20"/>
        </w:rPr>
        <w:t>6 (Specyfikacja Przedmiotu Przetargu).</w:t>
      </w:r>
    </w:p>
    <w:p w14:paraId="79841848" w14:textId="77777777" w:rsidR="007B0012" w:rsidRDefault="007B0012" w:rsidP="00E57CB4">
      <w:pPr>
        <w:spacing w:after="0" w:line="240" w:lineRule="auto"/>
        <w:ind w:left="360" w:firstLine="348"/>
        <w:jc w:val="both"/>
        <w:rPr>
          <w:rFonts w:ascii="Arial" w:hAnsi="Arial" w:cs="Arial"/>
          <w:b/>
        </w:rPr>
      </w:pPr>
    </w:p>
    <w:p w14:paraId="5126F55F" w14:textId="77777777" w:rsidR="007B0012" w:rsidRDefault="007B0012" w:rsidP="00E57CB4">
      <w:pPr>
        <w:spacing w:after="0" w:line="240" w:lineRule="auto"/>
        <w:ind w:left="360" w:firstLine="348"/>
        <w:jc w:val="both"/>
        <w:rPr>
          <w:rFonts w:ascii="Arial" w:hAnsi="Arial" w:cs="Arial"/>
          <w:b/>
        </w:rPr>
      </w:pPr>
    </w:p>
    <w:p w14:paraId="604230BB" w14:textId="5BA48248" w:rsidR="00E57CB4" w:rsidRPr="00B92658" w:rsidRDefault="00E57CB4" w:rsidP="00E57CB4">
      <w:pPr>
        <w:spacing w:after="0" w:line="240" w:lineRule="auto"/>
        <w:ind w:left="360" w:firstLine="3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</w:t>
      </w:r>
      <w:r w:rsidRPr="004C5522">
        <w:rPr>
          <w:rFonts w:ascii="Arial" w:hAnsi="Arial" w:cs="Arial"/>
          <w:b/>
        </w:rPr>
        <w:tab/>
      </w:r>
      <w:r w:rsidRPr="004C5522">
        <w:rPr>
          <w:rFonts w:ascii="Arial" w:hAnsi="Arial" w:cs="Arial"/>
          <w:b/>
        </w:rPr>
        <w:tab/>
      </w:r>
      <w:r w:rsidRPr="004C5522">
        <w:rPr>
          <w:rFonts w:ascii="Arial" w:hAnsi="Arial" w:cs="Arial"/>
          <w:b/>
        </w:rPr>
        <w:tab/>
      </w:r>
      <w:r w:rsidRPr="004C55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INWESTOR</w:t>
      </w:r>
    </w:p>
    <w:p w14:paraId="665457B7" w14:textId="77777777" w:rsidR="00E57CB4" w:rsidRDefault="00E57CB4" w:rsidP="00E57CB4">
      <w:pPr>
        <w:spacing w:after="120" w:line="280" w:lineRule="atLeast"/>
        <w:jc w:val="both"/>
        <w:rPr>
          <w:rFonts w:ascii="Arial" w:hAnsi="Arial" w:cs="Arial"/>
        </w:rPr>
      </w:pPr>
    </w:p>
    <w:p w14:paraId="4CB5E2E4" w14:textId="77777777" w:rsidR="00E2083D" w:rsidRDefault="00E2083D"/>
    <w:sectPr w:rsidR="00E208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7BB8" w14:textId="77777777" w:rsidR="004607B4" w:rsidRDefault="004607B4" w:rsidP="006C0435">
      <w:pPr>
        <w:spacing w:after="0" w:line="240" w:lineRule="auto"/>
      </w:pPr>
      <w:r>
        <w:separator/>
      </w:r>
    </w:p>
  </w:endnote>
  <w:endnote w:type="continuationSeparator" w:id="0">
    <w:p w14:paraId="12AAC16B" w14:textId="77777777" w:rsidR="004607B4" w:rsidRDefault="004607B4" w:rsidP="006C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243D" w14:textId="77777777" w:rsidR="004607B4" w:rsidRDefault="004607B4" w:rsidP="006C0435">
      <w:pPr>
        <w:spacing w:after="0" w:line="240" w:lineRule="auto"/>
      </w:pPr>
      <w:r>
        <w:separator/>
      </w:r>
    </w:p>
  </w:footnote>
  <w:footnote w:type="continuationSeparator" w:id="0">
    <w:p w14:paraId="0A38C35D" w14:textId="77777777" w:rsidR="004607B4" w:rsidRDefault="004607B4" w:rsidP="006C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8161" w14:textId="77777777" w:rsidR="006C0435" w:rsidRDefault="006C0435" w:rsidP="006C0435">
    <w:pPr>
      <w:pStyle w:val="Nagwek"/>
    </w:pPr>
    <w:r w:rsidRPr="00A91F33">
      <w:rPr>
        <w:noProof/>
      </w:rPr>
      <w:drawing>
        <wp:inline distT="0" distB="0" distL="0" distR="0" wp14:anchorId="51D82374" wp14:editId="6BD50256">
          <wp:extent cx="5760720" cy="7829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55191" w14:textId="77777777" w:rsidR="006C0435" w:rsidRDefault="006C04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B4"/>
    <w:rsid w:val="00097136"/>
    <w:rsid w:val="00125B39"/>
    <w:rsid w:val="004607B4"/>
    <w:rsid w:val="004A54FD"/>
    <w:rsid w:val="005137C2"/>
    <w:rsid w:val="005251CC"/>
    <w:rsid w:val="006B2C75"/>
    <w:rsid w:val="006C0435"/>
    <w:rsid w:val="006E76A2"/>
    <w:rsid w:val="007B0012"/>
    <w:rsid w:val="007C6DA5"/>
    <w:rsid w:val="007F7D6F"/>
    <w:rsid w:val="00983EBF"/>
    <w:rsid w:val="00AB26C7"/>
    <w:rsid w:val="00C33F6A"/>
    <w:rsid w:val="00D027E9"/>
    <w:rsid w:val="00D21642"/>
    <w:rsid w:val="00E2083D"/>
    <w:rsid w:val="00E57CB4"/>
    <w:rsid w:val="00F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AFF7"/>
  <w15:docId w15:val="{16DECB43-88D0-45BF-8DC2-0AAC2DAA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CB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43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C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435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09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Sosiński</dc:creator>
  <cp:lastModifiedBy>Dariusz  Jablonski</cp:lastModifiedBy>
  <cp:revision>3</cp:revision>
  <dcterms:created xsi:type="dcterms:W3CDTF">2022-03-18T09:01:00Z</dcterms:created>
  <dcterms:modified xsi:type="dcterms:W3CDTF">2022-03-18T09:01:00Z</dcterms:modified>
</cp:coreProperties>
</file>