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7554" w14:textId="1A3FA9B3" w:rsidR="004B1E87" w:rsidRPr="00262BE6" w:rsidRDefault="004B1E87" w:rsidP="004B1E87">
      <w:pPr>
        <w:tabs>
          <w:tab w:val="left" w:pos="6480"/>
        </w:tabs>
        <w:jc w:val="right"/>
        <w:rPr>
          <w:rFonts w:ascii="Arial" w:hAnsi="Arial" w:cs="Arial"/>
        </w:rPr>
      </w:pPr>
    </w:p>
    <w:p w14:paraId="0AADFCD2" w14:textId="77777777" w:rsidR="004B1E87" w:rsidRPr="00262BE6" w:rsidRDefault="004B1E87" w:rsidP="004B1E87">
      <w:pPr>
        <w:tabs>
          <w:tab w:val="left" w:pos="6480"/>
        </w:tabs>
        <w:jc w:val="right"/>
        <w:rPr>
          <w:rFonts w:ascii="Arial" w:hAnsi="Arial" w:cs="Arial"/>
        </w:rPr>
      </w:pPr>
      <w:r w:rsidRPr="00262BE6">
        <w:rPr>
          <w:rFonts w:ascii="Arial" w:hAnsi="Arial" w:cs="Arial"/>
        </w:rPr>
        <w:t>…………...................................</w:t>
      </w:r>
    </w:p>
    <w:p w14:paraId="4FC8CDF1" w14:textId="69934C5D" w:rsidR="004B1E87" w:rsidRPr="00262BE6" w:rsidRDefault="004B1E87" w:rsidP="004234B6">
      <w:pPr>
        <w:tabs>
          <w:tab w:val="left" w:pos="6480"/>
        </w:tabs>
        <w:spacing w:before="120" w:after="120"/>
        <w:ind w:firstLine="1416"/>
        <w:rPr>
          <w:rFonts w:ascii="Arial" w:hAnsi="Arial" w:cs="Arial"/>
        </w:rPr>
      </w:pPr>
      <w:r w:rsidRPr="00262BE6">
        <w:rPr>
          <w:rFonts w:ascii="Arial" w:hAnsi="Arial" w:cs="Arial"/>
        </w:rPr>
        <w:tab/>
        <w:t xml:space="preserve">       (miejscowość, data)</w:t>
      </w:r>
    </w:p>
    <w:p w14:paraId="1ABEF967" w14:textId="77777777" w:rsidR="004B1E87" w:rsidRPr="00262BE6" w:rsidRDefault="004B1E87" w:rsidP="004B1E87">
      <w:pPr>
        <w:tabs>
          <w:tab w:val="left" w:pos="6480"/>
        </w:tabs>
        <w:rPr>
          <w:rFonts w:ascii="Arial" w:hAnsi="Arial" w:cs="Arial"/>
          <w:b/>
        </w:rPr>
      </w:pPr>
      <w:r w:rsidRPr="00262BE6">
        <w:rPr>
          <w:rFonts w:ascii="Arial" w:hAnsi="Arial" w:cs="Arial"/>
          <w:b/>
        </w:rPr>
        <w:t>OFERENT  :</w:t>
      </w:r>
      <w:r w:rsidRPr="00262BE6">
        <w:rPr>
          <w:rFonts w:ascii="Arial" w:hAnsi="Arial" w:cs="Arial"/>
          <w:b/>
        </w:rPr>
        <w:tab/>
      </w:r>
    </w:p>
    <w:p w14:paraId="2B72AE73" w14:textId="77777777" w:rsidR="004B1E87" w:rsidRPr="00262BE6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</w:rPr>
      </w:pPr>
      <w:r w:rsidRPr="00262BE6">
        <w:rPr>
          <w:rFonts w:ascii="Arial" w:hAnsi="Arial" w:cs="Arial"/>
        </w:rPr>
        <w:t>……………………………………………………</w:t>
      </w:r>
    </w:p>
    <w:p w14:paraId="699B36EF" w14:textId="73019EEE" w:rsidR="004B1E87" w:rsidRPr="00262BE6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</w:rPr>
      </w:pPr>
      <w:r w:rsidRPr="00262BE6">
        <w:rPr>
          <w:rFonts w:ascii="Arial" w:hAnsi="Arial" w:cs="Arial"/>
        </w:rPr>
        <w:t>……………………………………………………</w:t>
      </w:r>
    </w:p>
    <w:p w14:paraId="203B134A" w14:textId="7F9123F2" w:rsidR="007B0732" w:rsidRPr="00262BE6" w:rsidRDefault="004234B6" w:rsidP="004234B6">
      <w:pPr>
        <w:tabs>
          <w:tab w:val="left" w:pos="6480"/>
        </w:tabs>
        <w:spacing w:before="120" w:after="120"/>
        <w:ind w:firstLine="1416"/>
        <w:rPr>
          <w:rFonts w:ascii="Arial" w:hAnsi="Arial" w:cs="Arial"/>
          <w:i/>
          <w:iCs/>
        </w:rPr>
      </w:pPr>
      <w:r w:rsidRPr="00262BE6">
        <w:rPr>
          <w:rFonts w:ascii="Arial" w:hAnsi="Arial" w:cs="Arial"/>
          <w:i/>
          <w:iCs/>
        </w:rPr>
        <w:t>(pełna nazwa Oferenta)</w:t>
      </w:r>
    </w:p>
    <w:p w14:paraId="029761C5" w14:textId="77777777" w:rsidR="004B1E87" w:rsidRPr="00262BE6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lang w:val="en-US"/>
        </w:rPr>
      </w:pPr>
      <w:r w:rsidRPr="00262BE6">
        <w:rPr>
          <w:rFonts w:ascii="Arial" w:hAnsi="Arial" w:cs="Arial"/>
          <w:lang w:val="en-US"/>
        </w:rPr>
        <w:t>NIP : ……………………………..………………</w:t>
      </w:r>
    </w:p>
    <w:p w14:paraId="048E681C" w14:textId="77777777" w:rsidR="004B1E87" w:rsidRPr="00262BE6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lang w:val="en-US"/>
        </w:rPr>
      </w:pPr>
      <w:r w:rsidRPr="00262BE6">
        <w:rPr>
          <w:rFonts w:ascii="Arial" w:hAnsi="Arial" w:cs="Arial"/>
          <w:lang w:val="en-US"/>
        </w:rPr>
        <w:t>REGON : …………….…………..……………..</w:t>
      </w:r>
    </w:p>
    <w:p w14:paraId="663CADB9" w14:textId="57011A54" w:rsidR="004B1E87" w:rsidRPr="00262BE6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lang w:val="en-US"/>
        </w:rPr>
      </w:pPr>
      <w:r w:rsidRPr="00262BE6">
        <w:rPr>
          <w:rFonts w:ascii="Arial" w:hAnsi="Arial" w:cs="Arial"/>
          <w:lang w:val="en-US"/>
        </w:rPr>
        <w:t>KRS: …………………..………………………..</w:t>
      </w:r>
    </w:p>
    <w:p w14:paraId="40E181D7" w14:textId="5D95E7FE" w:rsidR="004B1E87" w:rsidRPr="00262BE6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lang w:val="en-US"/>
        </w:rPr>
      </w:pPr>
      <w:r w:rsidRPr="00262BE6">
        <w:rPr>
          <w:rFonts w:ascii="Arial" w:hAnsi="Arial" w:cs="Arial"/>
          <w:lang w:val="en-US"/>
        </w:rPr>
        <w:t>Tel.  ………………..……………………….</w:t>
      </w:r>
    </w:p>
    <w:p w14:paraId="263EF863" w14:textId="77777777" w:rsidR="004B1E87" w:rsidRPr="00262BE6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</w:rPr>
      </w:pPr>
      <w:r w:rsidRPr="00262BE6">
        <w:rPr>
          <w:rFonts w:ascii="Arial" w:hAnsi="Arial" w:cs="Arial"/>
        </w:rPr>
        <w:t>e-mail : ………………….………………………</w:t>
      </w:r>
    </w:p>
    <w:p w14:paraId="291A6FE1" w14:textId="77777777" w:rsidR="004B1E87" w:rsidRPr="00262BE6" w:rsidRDefault="004B1E87" w:rsidP="004B1E87">
      <w:pPr>
        <w:tabs>
          <w:tab w:val="left" w:pos="6480"/>
        </w:tabs>
        <w:jc w:val="right"/>
        <w:rPr>
          <w:rFonts w:ascii="Arial" w:hAnsi="Arial" w:cs="Arial"/>
        </w:rPr>
      </w:pPr>
      <w:r w:rsidRPr="00262BE6">
        <w:rPr>
          <w:rFonts w:ascii="Arial" w:hAnsi="Arial" w:cs="Arial"/>
        </w:rPr>
        <w:tab/>
        <w:t>ZAMAWIAJĄCY:</w:t>
      </w:r>
    </w:p>
    <w:p w14:paraId="7642C0C2" w14:textId="77777777" w:rsidR="004B1E87" w:rsidRPr="00262BE6" w:rsidRDefault="004B1E87" w:rsidP="004B1E87">
      <w:pPr>
        <w:jc w:val="right"/>
        <w:rPr>
          <w:rFonts w:ascii="Arial" w:hAnsi="Arial" w:cs="Arial"/>
        </w:rPr>
      </w:pPr>
    </w:p>
    <w:p w14:paraId="79E9D141" w14:textId="77777777" w:rsidR="004B1E87" w:rsidRPr="00262BE6" w:rsidRDefault="004B1E87" w:rsidP="00700992">
      <w:pPr>
        <w:jc w:val="right"/>
        <w:rPr>
          <w:rFonts w:ascii="Arial" w:hAnsi="Arial" w:cs="Arial"/>
        </w:rPr>
      </w:pPr>
      <w:r w:rsidRPr="00262BE6">
        <w:rPr>
          <w:rFonts w:ascii="Arial" w:hAnsi="Arial" w:cs="Arial"/>
          <w:b/>
          <w:bCs/>
        </w:rPr>
        <w:t>PCC Intermodal S.A.</w:t>
      </w:r>
      <w:r w:rsidRPr="00262BE6">
        <w:rPr>
          <w:rFonts w:ascii="Arial" w:hAnsi="Arial" w:cs="Arial"/>
        </w:rPr>
        <w:t xml:space="preserve"> </w:t>
      </w:r>
      <w:r w:rsidRPr="00262BE6">
        <w:rPr>
          <w:rFonts w:ascii="Arial" w:hAnsi="Arial" w:cs="Arial"/>
        </w:rPr>
        <w:br/>
        <w:t xml:space="preserve">ul. Hutnicza 16, 81-061 Gdynia </w:t>
      </w:r>
      <w:r w:rsidRPr="00262BE6">
        <w:rPr>
          <w:rFonts w:ascii="Arial" w:hAnsi="Arial" w:cs="Arial"/>
        </w:rPr>
        <w:br/>
        <w:t>Sąd Rejonowy Gdańsk-Północ w Gdańsku</w:t>
      </w:r>
    </w:p>
    <w:p w14:paraId="41F09481" w14:textId="77777777" w:rsidR="007B0732" w:rsidRPr="00262BE6" w:rsidRDefault="004B1E87" w:rsidP="00700992">
      <w:pPr>
        <w:jc w:val="right"/>
        <w:rPr>
          <w:rFonts w:ascii="Arial" w:hAnsi="Arial" w:cs="Arial"/>
          <w:lang w:val="en-US"/>
        </w:rPr>
      </w:pPr>
      <w:r w:rsidRPr="00262BE6">
        <w:rPr>
          <w:rFonts w:ascii="Arial" w:hAnsi="Arial" w:cs="Arial"/>
          <w:lang w:val="en-US"/>
        </w:rPr>
        <w:t xml:space="preserve">KRS: 0000297665, NIP: 749-196-84-81, </w:t>
      </w:r>
    </w:p>
    <w:p w14:paraId="1A0D9158" w14:textId="236056D9" w:rsidR="004B1E87" w:rsidRPr="00262BE6" w:rsidRDefault="004B1E87" w:rsidP="00700992">
      <w:pPr>
        <w:jc w:val="right"/>
        <w:rPr>
          <w:rFonts w:ascii="Arial" w:hAnsi="Arial" w:cs="Arial"/>
          <w:lang w:val="en-US"/>
        </w:rPr>
      </w:pPr>
      <w:r w:rsidRPr="00262BE6">
        <w:rPr>
          <w:rFonts w:ascii="Arial" w:hAnsi="Arial" w:cs="Arial"/>
          <w:lang w:val="en-US"/>
        </w:rPr>
        <w:t>REGON: 532471265</w:t>
      </w:r>
    </w:p>
    <w:p w14:paraId="158D91A5" w14:textId="4515DE65" w:rsidR="00FB7217" w:rsidRPr="00262BE6" w:rsidRDefault="00FB7217" w:rsidP="00700992">
      <w:pPr>
        <w:jc w:val="right"/>
        <w:rPr>
          <w:rFonts w:ascii="Arial" w:hAnsi="Arial" w:cs="Arial"/>
          <w:lang w:val="en-US"/>
        </w:rPr>
      </w:pPr>
      <w:r w:rsidRPr="00262BE6">
        <w:rPr>
          <w:rFonts w:ascii="Arial" w:hAnsi="Arial" w:cs="Arial"/>
          <w:lang w:val="en-US"/>
        </w:rPr>
        <w:t>Tel.: +48 58 58 58 200</w:t>
      </w:r>
    </w:p>
    <w:p w14:paraId="1CEBBC37" w14:textId="77777777" w:rsidR="00991673" w:rsidRPr="00262BE6" w:rsidRDefault="005E369F" w:rsidP="00700992">
      <w:pPr>
        <w:jc w:val="right"/>
        <w:rPr>
          <w:rFonts w:ascii="Arial" w:hAnsi="Arial" w:cs="Arial"/>
          <w:lang w:val="en-US"/>
        </w:rPr>
      </w:pPr>
      <w:hyperlink r:id="rId7" w:history="1">
        <w:r w:rsidR="00991673" w:rsidRPr="00262BE6">
          <w:rPr>
            <w:rStyle w:val="Hipercze"/>
            <w:rFonts w:ascii="Arial" w:hAnsi="Arial" w:cs="Arial"/>
            <w:lang w:val="en-US"/>
          </w:rPr>
          <w:t>przetargi.kutno@pcc.eu</w:t>
        </w:r>
      </w:hyperlink>
    </w:p>
    <w:p w14:paraId="2913BEA2" w14:textId="64107B25" w:rsidR="00FB7217" w:rsidRPr="00262BE6" w:rsidRDefault="00FB7217" w:rsidP="00700992">
      <w:pPr>
        <w:jc w:val="right"/>
        <w:rPr>
          <w:rFonts w:ascii="Arial" w:hAnsi="Arial" w:cs="Arial"/>
        </w:rPr>
      </w:pPr>
      <w:r w:rsidRPr="00262BE6">
        <w:rPr>
          <w:rFonts w:ascii="Arial" w:hAnsi="Arial" w:cs="Arial"/>
        </w:rPr>
        <w:t>https://www.pccintermodal.pl/</w:t>
      </w:r>
    </w:p>
    <w:p w14:paraId="0F556F8C" w14:textId="77777777" w:rsidR="00FB7217" w:rsidRPr="00262BE6" w:rsidRDefault="00FB7217" w:rsidP="00FB7217">
      <w:pPr>
        <w:spacing w:line="360" w:lineRule="auto"/>
        <w:jc w:val="right"/>
        <w:rPr>
          <w:rFonts w:ascii="Arial" w:hAnsi="Arial" w:cs="Arial"/>
        </w:rPr>
      </w:pPr>
    </w:p>
    <w:p w14:paraId="6739141A" w14:textId="772567A1" w:rsidR="004B1E87" w:rsidRDefault="004B1E87" w:rsidP="004B1E87">
      <w:pPr>
        <w:spacing w:line="360" w:lineRule="auto"/>
        <w:jc w:val="center"/>
        <w:rPr>
          <w:rFonts w:ascii="Arial" w:hAnsi="Arial" w:cs="Arial"/>
          <w:b/>
        </w:rPr>
      </w:pPr>
      <w:r w:rsidRPr="00262BE6">
        <w:rPr>
          <w:rFonts w:ascii="Arial" w:hAnsi="Arial" w:cs="Arial"/>
          <w:b/>
        </w:rPr>
        <w:t>OFERTA</w:t>
      </w:r>
      <w:r w:rsidR="00767AD1" w:rsidRPr="00262BE6">
        <w:rPr>
          <w:rFonts w:ascii="Arial" w:hAnsi="Arial" w:cs="Arial"/>
          <w:b/>
        </w:rPr>
        <w:t xml:space="preserve"> </w:t>
      </w:r>
    </w:p>
    <w:p w14:paraId="71057762" w14:textId="77777777" w:rsidR="00262BE6" w:rsidRPr="00262BE6" w:rsidRDefault="00262BE6" w:rsidP="004B1E87">
      <w:pPr>
        <w:spacing w:line="360" w:lineRule="auto"/>
        <w:jc w:val="center"/>
        <w:rPr>
          <w:rFonts w:ascii="Arial" w:hAnsi="Arial" w:cs="Arial"/>
          <w:b/>
        </w:rPr>
      </w:pPr>
    </w:p>
    <w:p w14:paraId="08D3D0EB" w14:textId="7E872066" w:rsidR="00FB7217" w:rsidRPr="00262BE6" w:rsidRDefault="004B1E87" w:rsidP="00A81302">
      <w:pPr>
        <w:spacing w:after="80" w:line="276" w:lineRule="auto"/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sz w:val="23"/>
          <w:szCs w:val="23"/>
        </w:rPr>
        <w:t>Odpowiada</w:t>
      </w:r>
      <w:r w:rsidR="004234B6" w:rsidRPr="00262BE6">
        <w:rPr>
          <w:rFonts w:ascii="Arial" w:hAnsi="Arial" w:cs="Arial"/>
          <w:sz w:val="23"/>
          <w:szCs w:val="23"/>
        </w:rPr>
        <w:t>jąc</w:t>
      </w:r>
      <w:r w:rsidRPr="00262BE6">
        <w:rPr>
          <w:rFonts w:ascii="Arial" w:hAnsi="Arial" w:cs="Arial"/>
          <w:sz w:val="23"/>
          <w:szCs w:val="23"/>
        </w:rPr>
        <w:t xml:space="preserve"> na </w:t>
      </w:r>
      <w:r w:rsidR="00FB0B2E" w:rsidRPr="00262BE6">
        <w:rPr>
          <w:rFonts w:ascii="Arial" w:hAnsi="Arial" w:cs="Arial"/>
          <w:sz w:val="23"/>
          <w:szCs w:val="23"/>
        </w:rPr>
        <w:t>upublicznione w dniu</w:t>
      </w:r>
      <w:r w:rsidR="0053280D" w:rsidRPr="00262BE6">
        <w:rPr>
          <w:rFonts w:ascii="Arial" w:hAnsi="Arial" w:cs="Arial"/>
          <w:sz w:val="23"/>
          <w:szCs w:val="23"/>
        </w:rPr>
        <w:t xml:space="preserve"> </w:t>
      </w:r>
      <w:r w:rsidR="0053280D" w:rsidRPr="00262BE6">
        <w:rPr>
          <w:rFonts w:ascii="Arial" w:hAnsi="Arial" w:cs="Arial"/>
          <w:sz w:val="23"/>
          <w:szCs w:val="23"/>
          <w:highlight w:val="yellow"/>
        </w:rPr>
        <w:t>….</w:t>
      </w:r>
      <w:r w:rsidR="005E6C68" w:rsidRPr="00262BE6">
        <w:rPr>
          <w:rFonts w:ascii="Arial" w:hAnsi="Arial" w:cs="Arial"/>
          <w:sz w:val="23"/>
          <w:szCs w:val="23"/>
          <w:highlight w:val="yellow"/>
        </w:rPr>
        <w:t>.</w:t>
      </w:r>
      <w:r w:rsidR="0053280D" w:rsidRPr="00262BE6">
        <w:rPr>
          <w:rFonts w:ascii="Arial" w:hAnsi="Arial" w:cs="Arial"/>
          <w:sz w:val="23"/>
          <w:szCs w:val="23"/>
          <w:highlight w:val="yellow"/>
        </w:rPr>
        <w:t>0</w:t>
      </w:r>
      <w:r w:rsidR="0079712D" w:rsidRPr="00262BE6">
        <w:rPr>
          <w:rFonts w:ascii="Arial" w:hAnsi="Arial" w:cs="Arial"/>
          <w:sz w:val="23"/>
          <w:szCs w:val="23"/>
          <w:highlight w:val="yellow"/>
        </w:rPr>
        <w:t>2</w:t>
      </w:r>
      <w:r w:rsidR="005E6C68" w:rsidRPr="00262BE6">
        <w:rPr>
          <w:rFonts w:ascii="Arial" w:hAnsi="Arial" w:cs="Arial"/>
          <w:sz w:val="23"/>
          <w:szCs w:val="23"/>
        </w:rPr>
        <w:t>.202</w:t>
      </w:r>
      <w:r w:rsidR="0053280D" w:rsidRPr="00262BE6">
        <w:rPr>
          <w:rFonts w:ascii="Arial" w:hAnsi="Arial" w:cs="Arial"/>
          <w:sz w:val="23"/>
          <w:szCs w:val="23"/>
        </w:rPr>
        <w:t>2</w:t>
      </w:r>
      <w:r w:rsidR="001241D7" w:rsidRPr="00262BE6">
        <w:rPr>
          <w:rFonts w:ascii="Arial" w:hAnsi="Arial" w:cs="Arial"/>
          <w:sz w:val="23"/>
          <w:szCs w:val="23"/>
        </w:rPr>
        <w:t xml:space="preserve"> </w:t>
      </w:r>
      <w:r w:rsidR="00FB7217" w:rsidRPr="00262BE6">
        <w:rPr>
          <w:rFonts w:ascii="Arial" w:hAnsi="Arial" w:cs="Arial"/>
          <w:sz w:val="23"/>
          <w:szCs w:val="23"/>
        </w:rPr>
        <w:t xml:space="preserve">zaproszenie do złożenia oferty </w:t>
      </w:r>
      <w:r w:rsidR="00FB7217" w:rsidRPr="00262BE6">
        <w:rPr>
          <w:rFonts w:ascii="Arial" w:hAnsi="Arial" w:cs="Arial"/>
          <w:bCs/>
          <w:sz w:val="23"/>
          <w:szCs w:val="23"/>
        </w:rPr>
        <w:t>na realizacj</w:t>
      </w:r>
      <w:r w:rsidR="003A19CB" w:rsidRPr="00262BE6">
        <w:rPr>
          <w:rFonts w:ascii="Arial" w:hAnsi="Arial" w:cs="Arial"/>
          <w:bCs/>
          <w:sz w:val="23"/>
          <w:szCs w:val="23"/>
        </w:rPr>
        <w:t>ę</w:t>
      </w:r>
      <w:r w:rsidR="00FB7217" w:rsidRPr="00262BE6">
        <w:rPr>
          <w:rFonts w:ascii="Arial" w:hAnsi="Arial" w:cs="Arial"/>
          <w:bCs/>
          <w:sz w:val="23"/>
          <w:szCs w:val="23"/>
        </w:rPr>
        <w:t xml:space="preserve"> zadania: </w:t>
      </w:r>
    </w:p>
    <w:p w14:paraId="7B1543E5" w14:textId="50C66801" w:rsidR="00ED7524" w:rsidRPr="00262BE6" w:rsidRDefault="00ED7524" w:rsidP="00F40858">
      <w:pPr>
        <w:jc w:val="center"/>
        <w:rPr>
          <w:rFonts w:ascii="Arial" w:hAnsi="Arial" w:cs="Arial"/>
          <w:b/>
          <w:sz w:val="23"/>
          <w:szCs w:val="23"/>
        </w:rPr>
      </w:pPr>
      <w:r w:rsidRPr="00262BE6">
        <w:rPr>
          <w:rFonts w:ascii="Arial" w:hAnsi="Arial" w:cs="Arial"/>
          <w:b/>
          <w:sz w:val="23"/>
          <w:szCs w:val="23"/>
        </w:rPr>
        <w:t>„Rozbudowa kontenerowego terminala przeładunkowego wraz z obiektami towarzyszącymi na terenie miasta Brzeg Dolny przy ul. Sienkiewicza 6.”</w:t>
      </w:r>
    </w:p>
    <w:p w14:paraId="6690DE9B" w14:textId="77777777" w:rsidR="00F40858" w:rsidRPr="00262BE6" w:rsidRDefault="00F40858" w:rsidP="00F40858">
      <w:pPr>
        <w:jc w:val="center"/>
        <w:rPr>
          <w:rFonts w:ascii="Arial" w:hAnsi="Arial" w:cs="Arial"/>
          <w:b/>
          <w:sz w:val="23"/>
          <w:szCs w:val="23"/>
        </w:rPr>
      </w:pPr>
    </w:p>
    <w:p w14:paraId="41027F31" w14:textId="0084A0B1" w:rsidR="004B1E87" w:rsidRPr="00262BE6" w:rsidRDefault="004234B6" w:rsidP="00ED7524">
      <w:pPr>
        <w:rPr>
          <w:rFonts w:ascii="Arial" w:hAnsi="Arial" w:cs="Arial"/>
          <w:b/>
          <w:bCs/>
          <w:sz w:val="23"/>
          <w:szCs w:val="23"/>
        </w:rPr>
      </w:pPr>
      <w:r w:rsidRPr="00262BE6">
        <w:rPr>
          <w:rFonts w:ascii="Arial" w:hAnsi="Arial" w:cs="Arial"/>
          <w:sz w:val="23"/>
          <w:szCs w:val="23"/>
        </w:rPr>
        <w:t>oświadczamy co następuje</w:t>
      </w:r>
      <w:r w:rsidR="009B460F" w:rsidRPr="00262BE6">
        <w:rPr>
          <w:rFonts w:ascii="Arial" w:hAnsi="Arial" w:cs="Arial"/>
          <w:sz w:val="23"/>
          <w:szCs w:val="23"/>
        </w:rPr>
        <w:t>:</w:t>
      </w:r>
    </w:p>
    <w:p w14:paraId="17D66101" w14:textId="77777777" w:rsidR="004B1E87" w:rsidRPr="00262BE6" w:rsidRDefault="004B1E87" w:rsidP="00F26700">
      <w:pPr>
        <w:spacing w:after="120" w:line="24" w:lineRule="atLeast"/>
        <w:jc w:val="both"/>
        <w:rPr>
          <w:rFonts w:ascii="Arial" w:hAnsi="Arial" w:cs="Arial"/>
          <w:b/>
          <w:bCs/>
          <w:sz w:val="23"/>
          <w:szCs w:val="23"/>
        </w:rPr>
      </w:pPr>
    </w:p>
    <w:p w14:paraId="165433EA" w14:textId="77777777" w:rsidR="00FB7217" w:rsidRPr="00262BE6" w:rsidRDefault="00FB7217" w:rsidP="005E6C68">
      <w:pPr>
        <w:pStyle w:val="Akapitzlist"/>
        <w:numPr>
          <w:ilvl w:val="0"/>
          <w:numId w:val="9"/>
        </w:numPr>
        <w:spacing w:after="240" w:line="24" w:lineRule="atLeast"/>
        <w:ind w:left="426"/>
        <w:contextualSpacing w:val="0"/>
        <w:jc w:val="both"/>
        <w:rPr>
          <w:rFonts w:ascii="Arial" w:hAnsi="Arial" w:cs="Arial"/>
          <w:b/>
          <w:bCs/>
          <w:sz w:val="23"/>
          <w:szCs w:val="23"/>
        </w:rPr>
      </w:pPr>
      <w:r w:rsidRPr="00262BE6">
        <w:rPr>
          <w:rFonts w:ascii="Arial" w:hAnsi="Arial" w:cs="Arial"/>
          <w:b/>
          <w:bCs/>
          <w:sz w:val="23"/>
          <w:szCs w:val="23"/>
        </w:rPr>
        <w:t>Osobą(-</w:t>
      </w:r>
      <w:proofErr w:type="spellStart"/>
      <w:r w:rsidRPr="00262BE6">
        <w:rPr>
          <w:rFonts w:ascii="Arial" w:hAnsi="Arial" w:cs="Arial"/>
          <w:b/>
          <w:bCs/>
          <w:sz w:val="23"/>
          <w:szCs w:val="23"/>
        </w:rPr>
        <w:t>ami</w:t>
      </w:r>
      <w:proofErr w:type="spellEnd"/>
      <w:r w:rsidRPr="00262BE6">
        <w:rPr>
          <w:rFonts w:ascii="Arial" w:hAnsi="Arial" w:cs="Arial"/>
          <w:b/>
          <w:bCs/>
          <w:sz w:val="23"/>
          <w:szCs w:val="23"/>
        </w:rPr>
        <w:t>) do kontaktu ze strony Oferenta jest (są):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10"/>
      </w:tblGrid>
      <w:tr w:rsidR="00FB7217" w:rsidRPr="00262BE6" w14:paraId="5E883479" w14:textId="77777777" w:rsidTr="004234B6">
        <w:tc>
          <w:tcPr>
            <w:tcW w:w="2268" w:type="dxa"/>
          </w:tcPr>
          <w:p w14:paraId="3758559A" w14:textId="77777777" w:rsidR="00FB7217" w:rsidRPr="00262BE6" w:rsidRDefault="00FB7217" w:rsidP="00262BE6">
            <w:pPr>
              <w:pStyle w:val="Akapitzlist"/>
              <w:spacing w:after="240"/>
              <w:ind w:left="0"/>
              <w:contextualSpacing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62BE6">
              <w:rPr>
                <w:rFonts w:ascii="Arial" w:hAnsi="Arial" w:cs="Arial"/>
                <w:sz w:val="23"/>
                <w:szCs w:val="23"/>
              </w:rPr>
              <w:t>Imię i nazwisko:</w:t>
            </w:r>
            <w:r w:rsidR="00CB6D05" w:rsidRPr="00262BE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6510" w:type="dxa"/>
          </w:tcPr>
          <w:p w14:paraId="52D8B442" w14:textId="18BE6E78" w:rsidR="00FB7217" w:rsidRPr="00262BE6" w:rsidRDefault="00FB7217" w:rsidP="00262BE6">
            <w:pPr>
              <w:pStyle w:val="Akapitzlist"/>
              <w:spacing w:after="240"/>
              <w:ind w:left="0"/>
              <w:contextualSpacing w:val="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B7217" w:rsidRPr="00262BE6" w14:paraId="69BE2F2B" w14:textId="77777777" w:rsidTr="004234B6">
        <w:tc>
          <w:tcPr>
            <w:tcW w:w="2268" w:type="dxa"/>
          </w:tcPr>
          <w:p w14:paraId="2A51E066" w14:textId="77777777" w:rsidR="00FB7217" w:rsidRPr="00262BE6" w:rsidRDefault="00FB7217" w:rsidP="00262BE6">
            <w:pPr>
              <w:pStyle w:val="Akapitzlist"/>
              <w:spacing w:after="240"/>
              <w:ind w:left="0"/>
              <w:contextualSpacing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62BE6">
              <w:rPr>
                <w:rFonts w:ascii="Arial" w:hAnsi="Arial" w:cs="Arial"/>
                <w:sz w:val="23"/>
                <w:szCs w:val="23"/>
              </w:rPr>
              <w:t>Numer telefonu:</w:t>
            </w:r>
          </w:p>
        </w:tc>
        <w:tc>
          <w:tcPr>
            <w:tcW w:w="6510" w:type="dxa"/>
          </w:tcPr>
          <w:p w14:paraId="221A65C0" w14:textId="5CA0A691" w:rsidR="00FB7217" w:rsidRPr="00262BE6" w:rsidRDefault="00FB7217" w:rsidP="00262BE6">
            <w:pPr>
              <w:pStyle w:val="Akapitzlist"/>
              <w:spacing w:after="240"/>
              <w:ind w:left="0"/>
              <w:contextualSpacing w:val="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B7217" w:rsidRPr="00262BE6" w14:paraId="575C0C1D" w14:textId="77777777" w:rsidTr="004234B6">
        <w:tc>
          <w:tcPr>
            <w:tcW w:w="2268" w:type="dxa"/>
          </w:tcPr>
          <w:p w14:paraId="40247C35" w14:textId="77777777" w:rsidR="00FB7217" w:rsidRPr="00262BE6" w:rsidRDefault="00FB7217" w:rsidP="00262BE6">
            <w:pPr>
              <w:pStyle w:val="Akapitzlist"/>
              <w:spacing w:after="240"/>
              <w:ind w:left="0"/>
              <w:contextualSpacing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62BE6">
              <w:rPr>
                <w:rFonts w:ascii="Arial" w:hAnsi="Arial" w:cs="Arial"/>
                <w:sz w:val="23"/>
                <w:szCs w:val="23"/>
              </w:rPr>
              <w:t>e-mail:</w:t>
            </w:r>
          </w:p>
        </w:tc>
        <w:tc>
          <w:tcPr>
            <w:tcW w:w="6510" w:type="dxa"/>
          </w:tcPr>
          <w:p w14:paraId="52BDD332" w14:textId="1A22F2A1" w:rsidR="00FB7217" w:rsidRPr="00262BE6" w:rsidRDefault="00FB7217" w:rsidP="00262BE6">
            <w:pPr>
              <w:pStyle w:val="Akapitzlist"/>
              <w:spacing w:after="240"/>
              <w:ind w:left="0"/>
              <w:contextualSpacing w:val="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26700" w:rsidRPr="00262BE6" w14:paraId="652FD21A" w14:textId="77777777" w:rsidTr="004234B6">
        <w:tc>
          <w:tcPr>
            <w:tcW w:w="2268" w:type="dxa"/>
          </w:tcPr>
          <w:p w14:paraId="0149A468" w14:textId="77777777" w:rsidR="00CB6D05" w:rsidRPr="00262BE6" w:rsidRDefault="00CB6D05" w:rsidP="00262BE6">
            <w:pPr>
              <w:pStyle w:val="Akapitzlist"/>
              <w:spacing w:after="240"/>
              <w:ind w:left="0"/>
              <w:contextualSpacing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62BE6">
              <w:rPr>
                <w:rFonts w:ascii="Arial" w:hAnsi="Arial" w:cs="Arial"/>
                <w:sz w:val="23"/>
                <w:szCs w:val="23"/>
              </w:rPr>
              <w:t xml:space="preserve">Imię i nazwisko: </w:t>
            </w:r>
          </w:p>
        </w:tc>
        <w:tc>
          <w:tcPr>
            <w:tcW w:w="6510" w:type="dxa"/>
          </w:tcPr>
          <w:p w14:paraId="0134E487" w14:textId="49C2B7D2" w:rsidR="00CB6D05" w:rsidRPr="00262BE6" w:rsidRDefault="00CB6D05" w:rsidP="00262BE6">
            <w:pPr>
              <w:pStyle w:val="Akapitzlist"/>
              <w:spacing w:after="240"/>
              <w:ind w:left="0"/>
              <w:contextualSpacing w:val="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26700" w:rsidRPr="00262BE6" w14:paraId="797B9060" w14:textId="77777777" w:rsidTr="004234B6">
        <w:tc>
          <w:tcPr>
            <w:tcW w:w="2268" w:type="dxa"/>
          </w:tcPr>
          <w:p w14:paraId="769C2A96" w14:textId="77777777" w:rsidR="00CB6D05" w:rsidRPr="00262BE6" w:rsidRDefault="00CB6D05" w:rsidP="00262BE6">
            <w:pPr>
              <w:pStyle w:val="Akapitzlist"/>
              <w:spacing w:after="240"/>
              <w:ind w:left="0"/>
              <w:contextualSpacing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62BE6">
              <w:rPr>
                <w:rFonts w:ascii="Arial" w:hAnsi="Arial" w:cs="Arial"/>
                <w:sz w:val="23"/>
                <w:szCs w:val="23"/>
              </w:rPr>
              <w:lastRenderedPageBreak/>
              <w:t>Numer telefonu:</w:t>
            </w:r>
          </w:p>
        </w:tc>
        <w:tc>
          <w:tcPr>
            <w:tcW w:w="6510" w:type="dxa"/>
          </w:tcPr>
          <w:p w14:paraId="601AA6BD" w14:textId="4E12C902" w:rsidR="00CB6D05" w:rsidRPr="00262BE6" w:rsidRDefault="00CB6D05" w:rsidP="00262BE6">
            <w:pPr>
              <w:pStyle w:val="Akapitzlist"/>
              <w:spacing w:after="240"/>
              <w:ind w:left="0"/>
              <w:contextualSpacing w:val="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26700" w:rsidRPr="00262BE6" w14:paraId="67DBDB0C" w14:textId="77777777" w:rsidTr="004234B6">
        <w:tc>
          <w:tcPr>
            <w:tcW w:w="2268" w:type="dxa"/>
          </w:tcPr>
          <w:p w14:paraId="145EAC69" w14:textId="77777777" w:rsidR="00CB6D05" w:rsidRPr="00262BE6" w:rsidRDefault="00CB6D05" w:rsidP="00262BE6">
            <w:pPr>
              <w:pStyle w:val="Akapitzlist"/>
              <w:spacing w:after="240"/>
              <w:ind w:left="0"/>
              <w:contextualSpacing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62BE6">
              <w:rPr>
                <w:rFonts w:ascii="Arial" w:hAnsi="Arial" w:cs="Arial"/>
                <w:sz w:val="23"/>
                <w:szCs w:val="23"/>
              </w:rPr>
              <w:t>e-mail:</w:t>
            </w:r>
          </w:p>
        </w:tc>
        <w:tc>
          <w:tcPr>
            <w:tcW w:w="6510" w:type="dxa"/>
          </w:tcPr>
          <w:p w14:paraId="0F09039A" w14:textId="41B623C6" w:rsidR="00CB6D05" w:rsidRPr="00262BE6" w:rsidRDefault="00CB6D05" w:rsidP="00262BE6">
            <w:pPr>
              <w:pStyle w:val="Akapitzlist"/>
              <w:spacing w:after="240"/>
              <w:ind w:left="0"/>
              <w:contextualSpacing w:val="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F028A94" w14:textId="181C34D0" w:rsidR="00BC3386" w:rsidRPr="00262BE6" w:rsidRDefault="00BC3386" w:rsidP="005E6C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line="300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b/>
          <w:sz w:val="23"/>
          <w:szCs w:val="23"/>
        </w:rPr>
        <w:t>Oświadczam(-y), że dysponuj</w:t>
      </w:r>
      <w:r w:rsidR="00F40858" w:rsidRPr="00262BE6">
        <w:rPr>
          <w:rFonts w:ascii="Arial" w:hAnsi="Arial" w:cs="Arial"/>
          <w:b/>
          <w:sz w:val="23"/>
          <w:szCs w:val="23"/>
        </w:rPr>
        <w:t>ę(-</w:t>
      </w:r>
      <w:r w:rsidRPr="00262BE6">
        <w:rPr>
          <w:rFonts w:ascii="Arial" w:hAnsi="Arial" w:cs="Arial"/>
          <w:b/>
          <w:sz w:val="23"/>
          <w:szCs w:val="23"/>
        </w:rPr>
        <w:t>y</w:t>
      </w:r>
      <w:r w:rsidR="00F40858" w:rsidRPr="00262BE6">
        <w:rPr>
          <w:rFonts w:ascii="Arial" w:hAnsi="Arial" w:cs="Arial"/>
          <w:b/>
          <w:sz w:val="23"/>
          <w:szCs w:val="23"/>
        </w:rPr>
        <w:t>)</w:t>
      </w:r>
      <w:r w:rsidRPr="00262BE6">
        <w:rPr>
          <w:rFonts w:ascii="Arial" w:hAnsi="Arial" w:cs="Arial"/>
          <w:b/>
          <w:sz w:val="23"/>
          <w:szCs w:val="23"/>
        </w:rPr>
        <w:t xml:space="preserve"> </w:t>
      </w:r>
      <w:r w:rsidR="00F40858" w:rsidRPr="00262BE6">
        <w:rPr>
          <w:rFonts w:ascii="Arial" w:hAnsi="Arial" w:cs="Arial"/>
          <w:b/>
          <w:sz w:val="23"/>
          <w:szCs w:val="23"/>
        </w:rPr>
        <w:t xml:space="preserve">doświadczeniem oraz zasobami technicznymi, finansowymi i kadrowymi terminowego wykonania robót budowlanych </w:t>
      </w:r>
      <w:r w:rsidR="00F40858" w:rsidRPr="00262BE6">
        <w:rPr>
          <w:rFonts w:ascii="Arial" w:hAnsi="Arial" w:cs="Arial"/>
          <w:bCs/>
          <w:sz w:val="23"/>
          <w:szCs w:val="23"/>
        </w:rPr>
        <w:t>wg wytycznych przedstawionych w Specyfikacji</w:t>
      </w:r>
      <w:r w:rsidRPr="00262BE6">
        <w:rPr>
          <w:rFonts w:ascii="Arial" w:hAnsi="Arial" w:cs="Arial"/>
          <w:bCs/>
          <w:sz w:val="23"/>
          <w:szCs w:val="23"/>
        </w:rPr>
        <w:t xml:space="preserve"> </w:t>
      </w:r>
      <w:r w:rsidR="00F40858" w:rsidRPr="00262BE6">
        <w:rPr>
          <w:rFonts w:ascii="Arial" w:hAnsi="Arial" w:cs="Arial"/>
          <w:bCs/>
          <w:sz w:val="23"/>
          <w:szCs w:val="23"/>
        </w:rPr>
        <w:t xml:space="preserve">Przedmiotu Przetargu </w:t>
      </w:r>
      <w:r w:rsidR="001A268A" w:rsidRPr="00262BE6">
        <w:rPr>
          <w:rFonts w:ascii="Arial" w:hAnsi="Arial" w:cs="Arial"/>
          <w:bCs/>
          <w:sz w:val="23"/>
          <w:szCs w:val="23"/>
        </w:rPr>
        <w:t>na rozbudowę kontenerowego terminala przeładunkowego wraz z obiektami towarzyszącymi</w:t>
      </w:r>
      <w:r w:rsidR="00AB6851" w:rsidRPr="00262BE6">
        <w:rPr>
          <w:rFonts w:ascii="Arial" w:hAnsi="Arial" w:cs="Arial"/>
          <w:b/>
          <w:sz w:val="23"/>
          <w:szCs w:val="23"/>
        </w:rPr>
        <w:t xml:space="preserve"> </w:t>
      </w:r>
      <w:r w:rsidRPr="00262BE6">
        <w:rPr>
          <w:rFonts w:ascii="Arial" w:hAnsi="Arial" w:cs="Arial"/>
          <w:sz w:val="23"/>
          <w:szCs w:val="23"/>
        </w:rPr>
        <w:t xml:space="preserve">na </w:t>
      </w:r>
      <w:r w:rsidR="00F40858" w:rsidRPr="00262BE6">
        <w:rPr>
          <w:rFonts w:ascii="Arial" w:hAnsi="Arial" w:cs="Arial"/>
          <w:sz w:val="23"/>
          <w:szCs w:val="23"/>
        </w:rPr>
        <w:t xml:space="preserve">czynnym </w:t>
      </w:r>
      <w:r w:rsidRPr="00262BE6">
        <w:rPr>
          <w:rFonts w:ascii="Arial" w:hAnsi="Arial" w:cs="Arial"/>
          <w:sz w:val="23"/>
          <w:szCs w:val="23"/>
        </w:rPr>
        <w:t>terminal</w:t>
      </w:r>
      <w:r w:rsidR="00F40858" w:rsidRPr="00262BE6">
        <w:rPr>
          <w:rFonts w:ascii="Arial" w:hAnsi="Arial" w:cs="Arial"/>
          <w:sz w:val="23"/>
          <w:szCs w:val="23"/>
        </w:rPr>
        <w:t>u</w:t>
      </w:r>
      <w:r w:rsidRPr="00262BE6">
        <w:rPr>
          <w:rFonts w:ascii="Arial" w:hAnsi="Arial" w:cs="Arial"/>
          <w:sz w:val="23"/>
          <w:szCs w:val="23"/>
        </w:rPr>
        <w:t xml:space="preserve"> kontenerow</w:t>
      </w:r>
      <w:r w:rsidR="00F40858" w:rsidRPr="00262BE6">
        <w:rPr>
          <w:rFonts w:ascii="Arial" w:hAnsi="Arial" w:cs="Arial"/>
          <w:sz w:val="23"/>
          <w:szCs w:val="23"/>
        </w:rPr>
        <w:t>ym</w:t>
      </w:r>
      <w:r w:rsidRPr="00262BE6">
        <w:rPr>
          <w:rFonts w:ascii="Arial" w:hAnsi="Arial" w:cs="Arial"/>
          <w:sz w:val="23"/>
          <w:szCs w:val="23"/>
        </w:rPr>
        <w:t xml:space="preserve"> PCC Intermodal  S.A.</w:t>
      </w:r>
      <w:r w:rsidR="00F40858" w:rsidRPr="00262BE6">
        <w:rPr>
          <w:rFonts w:ascii="Arial" w:hAnsi="Arial" w:cs="Arial"/>
          <w:sz w:val="23"/>
          <w:szCs w:val="23"/>
        </w:rPr>
        <w:t xml:space="preserve"> w Brzegu Dolnym</w:t>
      </w:r>
      <w:r w:rsidR="001A268A" w:rsidRPr="00262BE6">
        <w:rPr>
          <w:rFonts w:ascii="Arial" w:hAnsi="Arial" w:cs="Arial"/>
          <w:sz w:val="23"/>
          <w:szCs w:val="23"/>
        </w:rPr>
        <w:t xml:space="preserve"> </w:t>
      </w:r>
      <w:r w:rsidR="001A268A" w:rsidRPr="00262BE6">
        <w:rPr>
          <w:rFonts w:ascii="Arial" w:hAnsi="Arial" w:cs="Arial"/>
          <w:bCs/>
          <w:sz w:val="23"/>
          <w:szCs w:val="23"/>
        </w:rPr>
        <w:t>przy ul. Sienkiewicza 6 (dalej „</w:t>
      </w:r>
      <w:r w:rsidR="001A268A" w:rsidRPr="00262BE6">
        <w:rPr>
          <w:rFonts w:ascii="Arial" w:hAnsi="Arial" w:cs="Arial"/>
          <w:b/>
          <w:sz w:val="23"/>
          <w:szCs w:val="23"/>
        </w:rPr>
        <w:t>Specyfikacja</w:t>
      </w:r>
      <w:r w:rsidR="001A268A" w:rsidRPr="00262BE6">
        <w:rPr>
          <w:rFonts w:ascii="Arial" w:hAnsi="Arial" w:cs="Arial"/>
          <w:bCs/>
          <w:sz w:val="23"/>
          <w:szCs w:val="23"/>
        </w:rPr>
        <w:t>”)</w:t>
      </w:r>
      <w:r w:rsidR="007C3115" w:rsidRPr="00262BE6">
        <w:rPr>
          <w:rFonts w:ascii="Arial" w:hAnsi="Arial" w:cs="Arial"/>
          <w:sz w:val="23"/>
          <w:szCs w:val="23"/>
        </w:rPr>
        <w:t>.</w:t>
      </w:r>
    </w:p>
    <w:p w14:paraId="0DB22BE0" w14:textId="4A0A0A1A" w:rsidR="00BC3386" w:rsidRPr="00262BE6" w:rsidRDefault="00BC3386" w:rsidP="005E6C68">
      <w:pPr>
        <w:pStyle w:val="Akapitzlist"/>
        <w:numPr>
          <w:ilvl w:val="0"/>
          <w:numId w:val="9"/>
        </w:numPr>
        <w:spacing w:before="120" w:after="120" w:line="300" w:lineRule="auto"/>
        <w:ind w:left="425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b/>
          <w:sz w:val="23"/>
          <w:szCs w:val="23"/>
        </w:rPr>
        <w:t>Oświadczam(-y)</w:t>
      </w:r>
      <w:r w:rsidRPr="00262BE6">
        <w:rPr>
          <w:rFonts w:ascii="Arial" w:hAnsi="Arial" w:cs="Arial"/>
          <w:sz w:val="23"/>
          <w:szCs w:val="23"/>
        </w:rPr>
        <w:t xml:space="preserve">, że oferowany przedmiot zamówienia zgodny jest z wymaganiami i parametrami przedstawionymi w Specyfikacji. Zapoznałem(-liśmy) się z treścią tej Specyfikacji i pozostałej dokumentacji przetargowej, nie wnoszę(-simy) </w:t>
      </w:r>
      <w:r w:rsidR="00A02C17" w:rsidRPr="00262BE6">
        <w:rPr>
          <w:rFonts w:ascii="Arial" w:hAnsi="Arial" w:cs="Arial"/>
          <w:sz w:val="23"/>
          <w:szCs w:val="23"/>
        </w:rPr>
        <w:t xml:space="preserve">do nich </w:t>
      </w:r>
      <w:r w:rsidRPr="00262BE6">
        <w:rPr>
          <w:rFonts w:ascii="Arial" w:hAnsi="Arial" w:cs="Arial"/>
          <w:sz w:val="23"/>
          <w:szCs w:val="23"/>
        </w:rPr>
        <w:t>zastrzeżeń oraz uzyskałem(-liśmy) konieczne informacje do przygotowania Oferty i wykonania zamówienia w ramach otrzymanych dokumentów lub w odpowiedziach na pytania zadane Zamawiającemu w toku postępowania.</w:t>
      </w:r>
    </w:p>
    <w:p w14:paraId="0C20807A" w14:textId="08F705CE" w:rsidR="007076F5" w:rsidRPr="00262BE6" w:rsidRDefault="007076F5" w:rsidP="005E6C68">
      <w:pPr>
        <w:pStyle w:val="Akapitzlist"/>
        <w:numPr>
          <w:ilvl w:val="0"/>
          <w:numId w:val="9"/>
        </w:numPr>
        <w:spacing w:before="200" w:after="60" w:line="276" w:lineRule="auto"/>
        <w:ind w:left="425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b/>
          <w:sz w:val="23"/>
          <w:szCs w:val="23"/>
        </w:rPr>
        <w:t>Oświadczam(y)</w:t>
      </w:r>
      <w:r w:rsidRPr="00262BE6">
        <w:rPr>
          <w:rFonts w:ascii="Arial" w:hAnsi="Arial" w:cs="Arial"/>
          <w:bCs/>
          <w:sz w:val="23"/>
          <w:szCs w:val="23"/>
        </w:rPr>
        <w:t>, że</w:t>
      </w:r>
      <w:r w:rsidRPr="00262BE6">
        <w:rPr>
          <w:rFonts w:ascii="Arial" w:hAnsi="Arial" w:cs="Arial"/>
          <w:b/>
          <w:sz w:val="23"/>
          <w:szCs w:val="23"/>
        </w:rPr>
        <w:t xml:space="preserve"> </w:t>
      </w:r>
      <w:r w:rsidRPr="00262BE6">
        <w:rPr>
          <w:rFonts w:ascii="Arial" w:hAnsi="Arial" w:cs="Arial"/>
          <w:sz w:val="23"/>
          <w:szCs w:val="23"/>
        </w:rPr>
        <w:t>według mojej (naszej) najlepszej wiedzy:</w:t>
      </w:r>
    </w:p>
    <w:p w14:paraId="55ED829D" w14:textId="7E327729" w:rsidR="007076F5" w:rsidRPr="00262BE6" w:rsidRDefault="00A02C17" w:rsidP="00E65103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sz w:val="23"/>
          <w:szCs w:val="23"/>
        </w:rPr>
        <w:t>Z</w:t>
      </w:r>
      <w:r w:rsidR="007076F5" w:rsidRPr="00262BE6">
        <w:rPr>
          <w:rFonts w:ascii="Arial" w:hAnsi="Arial" w:cs="Arial"/>
          <w:sz w:val="23"/>
          <w:szCs w:val="23"/>
        </w:rPr>
        <w:t>ostałem(</w:t>
      </w:r>
      <w:r w:rsidRPr="00262BE6">
        <w:rPr>
          <w:rFonts w:ascii="Arial" w:hAnsi="Arial" w:cs="Arial"/>
          <w:sz w:val="23"/>
          <w:szCs w:val="23"/>
        </w:rPr>
        <w:t>-</w:t>
      </w:r>
      <w:r w:rsidR="007076F5" w:rsidRPr="00262BE6">
        <w:rPr>
          <w:rFonts w:ascii="Arial" w:hAnsi="Arial" w:cs="Arial"/>
          <w:sz w:val="23"/>
          <w:szCs w:val="23"/>
        </w:rPr>
        <w:t xml:space="preserve">liśmy) właściwie umocowany(-i) do reprezentowania Oferenta / </w:t>
      </w:r>
      <w:r w:rsidR="00CA6DF8" w:rsidRPr="00262BE6">
        <w:rPr>
          <w:rFonts w:ascii="Arial" w:hAnsi="Arial" w:cs="Arial"/>
          <w:sz w:val="23"/>
          <w:szCs w:val="23"/>
        </w:rPr>
        <w:t>Wykonawcy</w:t>
      </w:r>
      <w:r w:rsidR="007076F5" w:rsidRPr="00262BE6">
        <w:rPr>
          <w:rFonts w:ascii="Arial" w:hAnsi="Arial" w:cs="Arial"/>
          <w:sz w:val="23"/>
          <w:szCs w:val="23"/>
        </w:rPr>
        <w:t xml:space="preserve"> przy podpisywaniu dokumentów przewidzianych w Specyfikacji, a umocowanie to nie wygasło ani nie zostało cofnięte, </w:t>
      </w:r>
    </w:p>
    <w:p w14:paraId="01397AB4" w14:textId="3F374FD3" w:rsidR="007076F5" w:rsidRPr="00262BE6" w:rsidRDefault="007076F5" w:rsidP="007C3115">
      <w:pPr>
        <w:pStyle w:val="Akapitzlist"/>
        <w:numPr>
          <w:ilvl w:val="0"/>
          <w:numId w:val="17"/>
        </w:numPr>
        <w:spacing w:after="20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sz w:val="23"/>
          <w:szCs w:val="23"/>
        </w:rPr>
        <w:t xml:space="preserve">wobec Oferenta / </w:t>
      </w:r>
      <w:r w:rsidR="00CA6DF8" w:rsidRPr="00262BE6">
        <w:rPr>
          <w:rFonts w:ascii="Arial" w:hAnsi="Arial" w:cs="Arial"/>
          <w:sz w:val="23"/>
          <w:szCs w:val="23"/>
        </w:rPr>
        <w:t>Wykonawc</w:t>
      </w:r>
      <w:r w:rsidRPr="00262BE6">
        <w:rPr>
          <w:rFonts w:ascii="Arial" w:hAnsi="Arial" w:cs="Arial"/>
          <w:sz w:val="23"/>
          <w:szCs w:val="23"/>
        </w:rPr>
        <w:t>y, którego reprezentuj</w:t>
      </w:r>
      <w:r w:rsidR="00A02C17" w:rsidRPr="00262BE6">
        <w:rPr>
          <w:rFonts w:ascii="Arial" w:hAnsi="Arial" w:cs="Arial"/>
          <w:sz w:val="23"/>
          <w:szCs w:val="23"/>
        </w:rPr>
        <w:t>ę (-j</w:t>
      </w:r>
      <w:r w:rsidRPr="00262BE6">
        <w:rPr>
          <w:rFonts w:ascii="Arial" w:hAnsi="Arial" w:cs="Arial"/>
          <w:sz w:val="23"/>
          <w:szCs w:val="23"/>
        </w:rPr>
        <w:t>emy</w:t>
      </w:r>
      <w:r w:rsidR="00A02C17" w:rsidRPr="00262BE6">
        <w:rPr>
          <w:rFonts w:ascii="Arial" w:hAnsi="Arial" w:cs="Arial"/>
          <w:sz w:val="23"/>
          <w:szCs w:val="23"/>
        </w:rPr>
        <w:t>)</w:t>
      </w:r>
      <w:r w:rsidRPr="00262BE6">
        <w:rPr>
          <w:rFonts w:ascii="Arial" w:hAnsi="Arial" w:cs="Arial"/>
          <w:sz w:val="23"/>
          <w:szCs w:val="23"/>
        </w:rPr>
        <w:t xml:space="preserve"> nie ogłoszono upadłości lub likwidacji ani nie wszczęto postępowania likwidacyjnego lub upadłościowego.</w:t>
      </w:r>
    </w:p>
    <w:p w14:paraId="7923B325" w14:textId="312A7C06" w:rsidR="00BC3386" w:rsidRPr="00262BE6" w:rsidRDefault="00BC3386" w:rsidP="007C3115">
      <w:pPr>
        <w:pStyle w:val="Akapitzlist"/>
        <w:numPr>
          <w:ilvl w:val="0"/>
          <w:numId w:val="9"/>
        </w:numPr>
        <w:spacing w:before="240" w:after="60" w:line="300" w:lineRule="auto"/>
        <w:ind w:left="425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b/>
          <w:sz w:val="23"/>
          <w:szCs w:val="23"/>
        </w:rPr>
        <w:t>Oświadczam(-y)</w:t>
      </w:r>
      <w:r w:rsidRPr="00262BE6">
        <w:rPr>
          <w:rFonts w:ascii="Arial" w:hAnsi="Arial" w:cs="Arial"/>
          <w:sz w:val="23"/>
          <w:szCs w:val="23"/>
        </w:rPr>
        <w:t xml:space="preserve">, że nie jesteśmy podmiotem powiązanym z 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CA6DF8" w:rsidRPr="00262BE6">
        <w:rPr>
          <w:rFonts w:ascii="Arial" w:hAnsi="Arial" w:cs="Arial"/>
          <w:sz w:val="23"/>
          <w:szCs w:val="23"/>
        </w:rPr>
        <w:t>Wykonawc</w:t>
      </w:r>
      <w:r w:rsidRPr="00262BE6">
        <w:rPr>
          <w:rFonts w:ascii="Arial" w:hAnsi="Arial" w:cs="Arial"/>
          <w:sz w:val="23"/>
          <w:szCs w:val="23"/>
        </w:rPr>
        <w:t>y a </w:t>
      </w:r>
      <w:r w:rsidR="00CA6DF8" w:rsidRPr="00262BE6">
        <w:rPr>
          <w:rFonts w:ascii="Arial" w:hAnsi="Arial" w:cs="Arial"/>
          <w:sz w:val="23"/>
          <w:szCs w:val="23"/>
        </w:rPr>
        <w:t>Wykona</w:t>
      </w:r>
      <w:r w:rsidRPr="00262BE6">
        <w:rPr>
          <w:rFonts w:ascii="Arial" w:hAnsi="Arial" w:cs="Arial"/>
          <w:sz w:val="23"/>
          <w:szCs w:val="23"/>
        </w:rPr>
        <w:t xml:space="preserve">wcą, polegające w szczególności na: </w:t>
      </w:r>
    </w:p>
    <w:p w14:paraId="699C9304" w14:textId="77777777" w:rsidR="00BC3386" w:rsidRPr="00262BE6" w:rsidRDefault="00BC3386" w:rsidP="007C3115">
      <w:pPr>
        <w:pStyle w:val="Akapitzlist"/>
        <w:numPr>
          <w:ilvl w:val="0"/>
          <w:numId w:val="21"/>
        </w:numPr>
        <w:spacing w:after="60" w:line="300" w:lineRule="auto"/>
        <w:ind w:left="709" w:hanging="357"/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sz w:val="23"/>
          <w:szCs w:val="23"/>
        </w:rPr>
        <w:t>uczestniczeniu w spółce jako wspólnik spółki cywilnej lub spółki osobowej;</w:t>
      </w:r>
    </w:p>
    <w:p w14:paraId="36C0F4F8" w14:textId="386CE735" w:rsidR="00BC3386" w:rsidRPr="00262BE6" w:rsidRDefault="00BC3386" w:rsidP="007C3115">
      <w:pPr>
        <w:pStyle w:val="Akapitzlist"/>
        <w:numPr>
          <w:ilvl w:val="0"/>
          <w:numId w:val="21"/>
        </w:numPr>
        <w:spacing w:after="60" w:line="300" w:lineRule="auto"/>
        <w:ind w:left="709" w:hanging="357"/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sz w:val="23"/>
          <w:szCs w:val="23"/>
        </w:rPr>
        <w:t>posiadaniu co najmniej 10% udziałów lub akcji, o ile niższy próg nie wynika z przepisów prawa;</w:t>
      </w:r>
    </w:p>
    <w:p w14:paraId="238292E1" w14:textId="77777777" w:rsidR="00BC3386" w:rsidRPr="00262BE6" w:rsidRDefault="00BC3386" w:rsidP="007C3115">
      <w:pPr>
        <w:pStyle w:val="Akapitzlist"/>
        <w:numPr>
          <w:ilvl w:val="0"/>
          <w:numId w:val="21"/>
        </w:numPr>
        <w:spacing w:after="60" w:line="300" w:lineRule="auto"/>
        <w:ind w:left="709" w:hanging="357"/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sz w:val="23"/>
          <w:szCs w:val="23"/>
        </w:rPr>
        <w:t>pełnieniu funkcji członka organu nadzorczego lub zarządzającego, prokurenta, pełnomocnika;</w:t>
      </w:r>
    </w:p>
    <w:p w14:paraId="634991D6" w14:textId="77777777" w:rsidR="00BC3386" w:rsidRPr="00262BE6" w:rsidRDefault="00BC3386" w:rsidP="007C3115">
      <w:pPr>
        <w:pStyle w:val="Akapitzlist"/>
        <w:numPr>
          <w:ilvl w:val="0"/>
          <w:numId w:val="21"/>
        </w:numPr>
        <w:spacing w:before="120" w:line="300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sz w:val="23"/>
          <w:szCs w:val="23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0DF4E97" w14:textId="4218B420" w:rsidR="00D72476" w:rsidRPr="00262BE6" w:rsidRDefault="00D72476" w:rsidP="00700992">
      <w:pPr>
        <w:pStyle w:val="Akapitzlist"/>
        <w:numPr>
          <w:ilvl w:val="0"/>
          <w:numId w:val="9"/>
        </w:numPr>
        <w:spacing w:before="200" w:line="276" w:lineRule="auto"/>
        <w:ind w:left="425" w:hanging="357"/>
        <w:contextualSpacing w:val="0"/>
        <w:jc w:val="both"/>
        <w:rPr>
          <w:rFonts w:ascii="Arial" w:hAnsi="Arial" w:cs="Arial"/>
          <w:b/>
          <w:sz w:val="23"/>
          <w:szCs w:val="23"/>
        </w:rPr>
      </w:pPr>
      <w:r w:rsidRPr="00262BE6">
        <w:rPr>
          <w:rFonts w:ascii="Arial" w:hAnsi="Arial" w:cs="Arial"/>
          <w:bCs/>
          <w:i/>
          <w:iCs/>
          <w:sz w:val="23"/>
          <w:szCs w:val="23"/>
        </w:rPr>
        <w:t>(</w:t>
      </w:r>
      <w:bookmarkStart w:id="0" w:name="_Hlk51064457"/>
      <w:r w:rsidRPr="00262BE6">
        <w:rPr>
          <w:rFonts w:ascii="Arial" w:hAnsi="Arial" w:cs="Arial"/>
          <w:bCs/>
          <w:i/>
          <w:iCs/>
          <w:sz w:val="23"/>
          <w:szCs w:val="23"/>
        </w:rPr>
        <w:t>dotyczy jedynie osoby prawnej lub innej jednostki organizacyjnej</w:t>
      </w:r>
      <w:bookmarkEnd w:id="0"/>
      <w:r w:rsidRPr="00262BE6">
        <w:rPr>
          <w:rFonts w:ascii="Arial" w:hAnsi="Arial" w:cs="Arial"/>
          <w:bCs/>
          <w:i/>
          <w:iCs/>
          <w:sz w:val="23"/>
          <w:szCs w:val="23"/>
        </w:rPr>
        <w:t>)</w:t>
      </w:r>
      <w:r w:rsidRPr="00262BE6">
        <w:rPr>
          <w:rFonts w:ascii="Arial" w:hAnsi="Arial" w:cs="Arial"/>
          <w:bCs/>
          <w:sz w:val="23"/>
          <w:szCs w:val="23"/>
        </w:rPr>
        <w:t xml:space="preserve">  </w:t>
      </w:r>
      <w:r w:rsidR="00CB6D05" w:rsidRPr="00262BE6">
        <w:rPr>
          <w:rFonts w:ascii="Arial" w:hAnsi="Arial" w:cs="Arial"/>
          <w:b/>
          <w:sz w:val="23"/>
          <w:szCs w:val="23"/>
        </w:rPr>
        <w:t>Oświadczam(</w:t>
      </w:r>
      <w:r w:rsidR="00700992" w:rsidRPr="00262BE6">
        <w:rPr>
          <w:rFonts w:ascii="Arial" w:hAnsi="Arial" w:cs="Arial"/>
          <w:b/>
          <w:sz w:val="23"/>
          <w:szCs w:val="23"/>
        </w:rPr>
        <w:t>-</w:t>
      </w:r>
      <w:r w:rsidR="00CB6D05" w:rsidRPr="00262BE6">
        <w:rPr>
          <w:rFonts w:ascii="Arial" w:hAnsi="Arial" w:cs="Arial"/>
          <w:b/>
          <w:sz w:val="23"/>
          <w:szCs w:val="23"/>
        </w:rPr>
        <w:t>my)</w:t>
      </w:r>
      <w:r w:rsidR="00CB6D05" w:rsidRPr="00262BE6">
        <w:rPr>
          <w:rFonts w:ascii="Arial" w:hAnsi="Arial" w:cs="Arial"/>
          <w:bCs/>
          <w:sz w:val="23"/>
          <w:szCs w:val="23"/>
        </w:rPr>
        <w:t>, że</w:t>
      </w:r>
      <w:r w:rsidR="009B460F" w:rsidRPr="00262BE6">
        <w:rPr>
          <w:rFonts w:ascii="Arial" w:hAnsi="Arial" w:cs="Arial"/>
          <w:bCs/>
          <w:sz w:val="23"/>
          <w:szCs w:val="23"/>
        </w:rPr>
        <w:t>:</w:t>
      </w:r>
      <w:r w:rsidR="00CB6D05" w:rsidRPr="00262BE6">
        <w:rPr>
          <w:rFonts w:ascii="Arial" w:hAnsi="Arial" w:cs="Arial"/>
          <w:b/>
          <w:sz w:val="23"/>
          <w:szCs w:val="23"/>
        </w:rPr>
        <w:t xml:space="preserve"> </w:t>
      </w:r>
    </w:p>
    <w:p w14:paraId="71D6DA95" w14:textId="77777777" w:rsidR="00D72476" w:rsidRPr="00262BE6" w:rsidRDefault="00D72476" w:rsidP="00700992">
      <w:pPr>
        <w:pStyle w:val="Akapitzlist"/>
        <w:numPr>
          <w:ilvl w:val="1"/>
          <w:numId w:val="16"/>
        </w:numPr>
        <w:spacing w:line="276" w:lineRule="auto"/>
        <w:ind w:left="851"/>
        <w:contextualSpacing w:val="0"/>
        <w:rPr>
          <w:rFonts w:ascii="Arial" w:hAnsi="Arial" w:cs="Arial"/>
          <w:bCs/>
          <w:sz w:val="23"/>
          <w:szCs w:val="23"/>
        </w:rPr>
      </w:pPr>
      <w:r w:rsidRPr="00262BE6">
        <w:rPr>
          <w:rFonts w:ascii="Arial" w:hAnsi="Arial" w:cs="Arial"/>
          <w:bCs/>
          <w:sz w:val="23"/>
          <w:szCs w:val="23"/>
        </w:rPr>
        <w:lastRenderedPageBreak/>
        <w:t>wobec Oferenta jako podmiotu zbiorowego</w:t>
      </w:r>
      <w:r w:rsidRPr="00262BE6">
        <w:rPr>
          <w:rFonts w:ascii="Arial" w:hAnsi="Arial" w:cs="Arial"/>
          <w:sz w:val="23"/>
          <w:szCs w:val="23"/>
          <w:vertAlign w:val="superscript"/>
        </w:rPr>
        <w:footnoteReference w:id="1"/>
      </w:r>
      <w:r w:rsidRPr="00262BE6">
        <w:rPr>
          <w:rFonts w:ascii="Arial" w:hAnsi="Arial" w:cs="Arial"/>
          <w:bCs/>
          <w:sz w:val="23"/>
          <w:szCs w:val="23"/>
        </w:rPr>
        <w:t xml:space="preserve"> </w:t>
      </w:r>
      <w:r w:rsidRPr="00262BE6">
        <w:rPr>
          <w:rFonts w:ascii="Arial" w:hAnsi="Arial" w:cs="Arial"/>
          <w:b/>
          <w:bCs/>
          <w:sz w:val="23"/>
          <w:szCs w:val="23"/>
        </w:rPr>
        <w:t>nie obowiązuje prawomocny sądowy zakaz</w:t>
      </w:r>
      <w:r w:rsidRPr="00262BE6">
        <w:rPr>
          <w:rFonts w:ascii="Arial" w:hAnsi="Arial" w:cs="Arial"/>
          <w:bCs/>
          <w:sz w:val="23"/>
          <w:szCs w:val="23"/>
        </w:rPr>
        <w:t xml:space="preserve">: </w:t>
      </w:r>
    </w:p>
    <w:p w14:paraId="5A8C7D43" w14:textId="77777777" w:rsidR="00D72476" w:rsidRPr="00262BE6" w:rsidRDefault="00D72476" w:rsidP="00BA62E8">
      <w:pPr>
        <w:pStyle w:val="Akapitzlist"/>
        <w:numPr>
          <w:ilvl w:val="2"/>
          <w:numId w:val="16"/>
        </w:numPr>
        <w:spacing w:line="276" w:lineRule="auto"/>
        <w:ind w:left="1276" w:hanging="430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262BE6">
        <w:rPr>
          <w:rFonts w:ascii="Arial" w:hAnsi="Arial" w:cs="Arial"/>
          <w:bCs/>
          <w:sz w:val="23"/>
          <w:szCs w:val="23"/>
        </w:rPr>
        <w:t xml:space="preserve">korzystania z dotacji, subwencji lub innych form wsparcia finansowego środkami publicznymi; </w:t>
      </w:r>
    </w:p>
    <w:p w14:paraId="5AAE6C59" w14:textId="77777777" w:rsidR="00D72476" w:rsidRPr="00262BE6" w:rsidRDefault="00D72476" w:rsidP="00BA62E8">
      <w:pPr>
        <w:pStyle w:val="Akapitzlist"/>
        <w:numPr>
          <w:ilvl w:val="2"/>
          <w:numId w:val="16"/>
        </w:numPr>
        <w:spacing w:line="276" w:lineRule="auto"/>
        <w:ind w:left="1276" w:hanging="430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262BE6">
        <w:rPr>
          <w:rFonts w:ascii="Arial" w:hAnsi="Arial" w:cs="Arial"/>
          <w:bCs/>
          <w:sz w:val="23"/>
          <w:szCs w:val="23"/>
        </w:rPr>
        <w:t>korzystania z pomocy organizacji międzynarodowych, których Rzeczpospolita Polska jest członkiem;</w:t>
      </w:r>
    </w:p>
    <w:p w14:paraId="707F7995" w14:textId="77777777" w:rsidR="00D72476" w:rsidRPr="00262BE6" w:rsidRDefault="00D72476" w:rsidP="00BA62E8">
      <w:pPr>
        <w:pStyle w:val="Akapitzlist"/>
        <w:numPr>
          <w:ilvl w:val="2"/>
          <w:numId w:val="16"/>
        </w:numPr>
        <w:spacing w:after="60" w:line="276" w:lineRule="auto"/>
        <w:ind w:left="1276" w:hanging="431"/>
        <w:contextualSpacing w:val="0"/>
        <w:rPr>
          <w:rFonts w:ascii="Arial" w:hAnsi="Arial" w:cs="Arial"/>
          <w:bCs/>
          <w:sz w:val="23"/>
          <w:szCs w:val="23"/>
        </w:rPr>
      </w:pPr>
      <w:r w:rsidRPr="00262BE6">
        <w:rPr>
          <w:rFonts w:ascii="Arial" w:hAnsi="Arial" w:cs="Arial"/>
          <w:bCs/>
          <w:sz w:val="23"/>
          <w:szCs w:val="23"/>
        </w:rPr>
        <w:t>ubiegania się o zamówienia publiczne.</w:t>
      </w:r>
    </w:p>
    <w:p w14:paraId="65682E81" w14:textId="77777777" w:rsidR="00D72476" w:rsidRPr="00262BE6" w:rsidRDefault="00D72476" w:rsidP="00700992">
      <w:pPr>
        <w:pStyle w:val="Akapitzlist"/>
        <w:numPr>
          <w:ilvl w:val="1"/>
          <w:numId w:val="16"/>
        </w:numPr>
        <w:spacing w:after="240" w:line="276" w:lineRule="auto"/>
        <w:ind w:left="851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262BE6">
        <w:rPr>
          <w:rFonts w:ascii="Arial" w:hAnsi="Arial" w:cs="Arial"/>
          <w:bCs/>
          <w:sz w:val="23"/>
          <w:szCs w:val="23"/>
        </w:rPr>
        <w:t xml:space="preserve">Oferent, jako podmiot zbiorowy ani żaden z członków jego zarządu, wspólnik w spółce jawnej lub partnerskiej albo komplementariusz, </w:t>
      </w:r>
      <w:r w:rsidRPr="00262BE6">
        <w:rPr>
          <w:rFonts w:ascii="Arial" w:hAnsi="Arial" w:cs="Arial"/>
          <w:b/>
          <w:bCs/>
          <w:sz w:val="23"/>
          <w:szCs w:val="23"/>
        </w:rPr>
        <w:t>nie jest prawomocnie</w:t>
      </w:r>
      <w:r w:rsidRPr="00262BE6">
        <w:rPr>
          <w:rFonts w:ascii="Arial" w:hAnsi="Arial" w:cs="Arial"/>
          <w:bCs/>
          <w:sz w:val="23"/>
          <w:szCs w:val="23"/>
        </w:rPr>
        <w:t xml:space="preserve"> </w:t>
      </w:r>
      <w:r w:rsidRPr="00262BE6">
        <w:rPr>
          <w:rFonts w:ascii="Arial" w:hAnsi="Arial" w:cs="Arial"/>
          <w:b/>
          <w:bCs/>
          <w:sz w:val="23"/>
          <w:szCs w:val="23"/>
        </w:rPr>
        <w:t>skazany za przestępstwo</w:t>
      </w:r>
      <w:r w:rsidRPr="00262BE6">
        <w:rPr>
          <w:rFonts w:ascii="Arial" w:hAnsi="Arial" w:cs="Arial"/>
          <w:bCs/>
          <w:sz w:val="23"/>
          <w:szCs w:val="23"/>
        </w:rPr>
        <w:t>: przekupstwa, korzystania z płatnej protekcji, zakłócenia przetargu publicznego, działania na szkodę wierzycieli, oszustwa lub łapownictwa.</w:t>
      </w:r>
    </w:p>
    <w:p w14:paraId="68CD01EC" w14:textId="3DD6CC61" w:rsidR="00D72476" w:rsidRPr="00262BE6" w:rsidRDefault="00D72476" w:rsidP="00700992">
      <w:pPr>
        <w:pStyle w:val="Akapitzlist"/>
        <w:numPr>
          <w:ilvl w:val="0"/>
          <w:numId w:val="9"/>
        </w:numPr>
        <w:spacing w:after="60" w:line="276" w:lineRule="auto"/>
        <w:ind w:left="426"/>
        <w:contextualSpacing w:val="0"/>
        <w:jc w:val="both"/>
        <w:rPr>
          <w:rFonts w:ascii="Arial" w:hAnsi="Arial" w:cs="Arial"/>
          <w:bCs/>
          <w:sz w:val="23"/>
          <w:szCs w:val="23"/>
        </w:rPr>
      </w:pPr>
      <w:bookmarkStart w:id="1" w:name="_Hlk51064501"/>
      <w:r w:rsidRPr="00262BE6">
        <w:rPr>
          <w:rFonts w:ascii="Arial" w:hAnsi="Arial" w:cs="Arial"/>
          <w:bCs/>
          <w:i/>
          <w:iCs/>
          <w:sz w:val="23"/>
          <w:szCs w:val="23"/>
        </w:rPr>
        <w:t>(dotyczy jedynie osoby fizycznej)</w:t>
      </w:r>
      <w:r w:rsidRPr="00262BE6">
        <w:rPr>
          <w:rFonts w:ascii="Arial" w:hAnsi="Arial" w:cs="Arial"/>
          <w:bCs/>
          <w:sz w:val="23"/>
          <w:szCs w:val="23"/>
        </w:rPr>
        <w:t xml:space="preserve"> </w:t>
      </w:r>
      <w:r w:rsidRPr="00262BE6">
        <w:rPr>
          <w:rFonts w:ascii="Arial" w:hAnsi="Arial" w:cs="Arial"/>
          <w:b/>
          <w:sz w:val="23"/>
          <w:szCs w:val="23"/>
        </w:rPr>
        <w:t>Oświadczam(my),</w:t>
      </w:r>
      <w:r w:rsidRPr="00262BE6">
        <w:rPr>
          <w:rFonts w:ascii="Arial" w:hAnsi="Arial" w:cs="Arial"/>
          <w:bCs/>
          <w:sz w:val="23"/>
          <w:szCs w:val="23"/>
        </w:rPr>
        <w:t xml:space="preserve"> że</w:t>
      </w:r>
      <w:r w:rsidR="007C3115" w:rsidRPr="00262BE6">
        <w:rPr>
          <w:rFonts w:ascii="Arial" w:hAnsi="Arial" w:cs="Arial"/>
          <w:bCs/>
          <w:sz w:val="23"/>
          <w:szCs w:val="23"/>
        </w:rPr>
        <w:t>:</w:t>
      </w:r>
      <w:r w:rsidRPr="00262BE6">
        <w:rPr>
          <w:rFonts w:ascii="Arial" w:eastAsia="Calibri" w:hAnsi="Arial" w:cs="Arial"/>
          <w:sz w:val="23"/>
          <w:szCs w:val="23"/>
        </w:rPr>
        <w:t xml:space="preserve"> </w:t>
      </w:r>
    </w:p>
    <w:p w14:paraId="1BCFACA1" w14:textId="718DED0B" w:rsidR="00D72476" w:rsidRPr="00262BE6" w:rsidRDefault="00F03DA6" w:rsidP="00700992">
      <w:pPr>
        <w:pStyle w:val="Akapitzlist"/>
        <w:numPr>
          <w:ilvl w:val="1"/>
          <w:numId w:val="9"/>
        </w:numPr>
        <w:spacing w:after="60" w:line="276" w:lineRule="auto"/>
        <w:ind w:left="851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262BE6">
        <w:rPr>
          <w:rFonts w:ascii="Arial" w:hAnsi="Arial" w:cs="Arial"/>
          <w:bCs/>
          <w:sz w:val="23"/>
          <w:szCs w:val="23"/>
        </w:rPr>
        <w:t>wobec</w:t>
      </w:r>
      <w:r w:rsidR="00D72476" w:rsidRPr="00262BE6">
        <w:rPr>
          <w:rFonts w:ascii="Arial" w:hAnsi="Arial" w:cs="Arial"/>
          <w:bCs/>
          <w:sz w:val="23"/>
          <w:szCs w:val="23"/>
        </w:rPr>
        <w:t xml:space="preserve"> Oferenta – osoby fizycznej </w:t>
      </w:r>
      <w:r w:rsidR="00D72476" w:rsidRPr="00262BE6">
        <w:rPr>
          <w:rFonts w:ascii="Arial" w:hAnsi="Arial" w:cs="Arial"/>
          <w:b/>
          <w:bCs/>
          <w:sz w:val="23"/>
          <w:szCs w:val="23"/>
        </w:rPr>
        <w:t>nie obowiązuje prawomocny sądowy zakaz</w:t>
      </w:r>
      <w:r w:rsidR="00D72476" w:rsidRPr="00262BE6">
        <w:rPr>
          <w:rFonts w:ascii="Arial" w:hAnsi="Arial" w:cs="Arial"/>
          <w:bCs/>
          <w:sz w:val="23"/>
          <w:szCs w:val="23"/>
        </w:rPr>
        <w:t xml:space="preserve"> prowadzenia działalności gospodarczej</w:t>
      </w:r>
      <w:r w:rsidR="00700992" w:rsidRPr="00262BE6">
        <w:rPr>
          <w:rFonts w:ascii="Arial" w:hAnsi="Arial" w:cs="Arial"/>
          <w:bCs/>
          <w:sz w:val="23"/>
          <w:szCs w:val="23"/>
        </w:rPr>
        <w:t>,</w:t>
      </w:r>
    </w:p>
    <w:p w14:paraId="30669A11" w14:textId="28951489" w:rsidR="00BB554A" w:rsidRPr="00262BE6" w:rsidRDefault="00D72476" w:rsidP="00700992">
      <w:pPr>
        <w:pStyle w:val="Akapitzlist"/>
        <w:numPr>
          <w:ilvl w:val="1"/>
          <w:numId w:val="9"/>
        </w:numPr>
        <w:spacing w:after="240" w:line="276" w:lineRule="auto"/>
        <w:ind w:left="851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262BE6">
        <w:rPr>
          <w:rFonts w:ascii="Arial" w:hAnsi="Arial" w:cs="Arial"/>
          <w:bCs/>
          <w:sz w:val="23"/>
          <w:szCs w:val="23"/>
        </w:rPr>
        <w:t xml:space="preserve">Oferent </w:t>
      </w:r>
      <w:r w:rsidRPr="00262BE6">
        <w:rPr>
          <w:rFonts w:ascii="Arial" w:hAnsi="Arial" w:cs="Arial"/>
          <w:b/>
          <w:bCs/>
          <w:sz w:val="23"/>
          <w:szCs w:val="23"/>
        </w:rPr>
        <w:t>nie jest prawomocnie skazany za przestępstwo</w:t>
      </w:r>
      <w:r w:rsidRPr="00262BE6">
        <w:rPr>
          <w:rFonts w:ascii="Arial" w:hAnsi="Arial" w:cs="Arial"/>
          <w:bCs/>
          <w:sz w:val="23"/>
          <w:szCs w:val="23"/>
        </w:rPr>
        <w:t xml:space="preserve">: przekupstwa, korzystania z płatnej protekcji, zakłócenia przetargu publicznego, działania na szkodę wierzycieli, </w:t>
      </w:r>
      <w:r w:rsidRPr="00262BE6">
        <w:rPr>
          <w:rFonts w:ascii="Arial" w:hAnsi="Arial" w:cs="Arial"/>
          <w:bCs/>
          <w:sz w:val="23"/>
          <w:szCs w:val="23"/>
        </w:rPr>
        <w:t>oszustwa lub łapownictwa.</w:t>
      </w:r>
    </w:p>
    <w:bookmarkEnd w:id="1"/>
    <w:p w14:paraId="5A5CF703" w14:textId="194DCF05" w:rsidR="00906067" w:rsidRPr="00262BE6" w:rsidRDefault="0051517B" w:rsidP="00121137">
      <w:pPr>
        <w:pStyle w:val="Akapitzlist"/>
        <w:numPr>
          <w:ilvl w:val="0"/>
          <w:numId w:val="9"/>
        </w:numPr>
        <w:spacing w:before="200" w:after="120" w:line="300" w:lineRule="auto"/>
        <w:ind w:left="425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b/>
          <w:bCs/>
          <w:sz w:val="23"/>
          <w:szCs w:val="23"/>
        </w:rPr>
        <w:t xml:space="preserve">Oświadcza(my), </w:t>
      </w:r>
      <w:r w:rsidR="00BC3386" w:rsidRPr="00262BE6">
        <w:rPr>
          <w:rFonts w:ascii="Arial" w:hAnsi="Arial" w:cs="Arial"/>
          <w:sz w:val="23"/>
          <w:szCs w:val="23"/>
        </w:rPr>
        <w:t xml:space="preserve">że nie powierzymy podwykonawcom wykonania </w:t>
      </w:r>
      <w:r w:rsidR="003237E0" w:rsidRPr="00262BE6">
        <w:rPr>
          <w:rFonts w:ascii="Arial" w:hAnsi="Arial" w:cs="Arial"/>
          <w:sz w:val="23"/>
          <w:szCs w:val="23"/>
        </w:rPr>
        <w:t xml:space="preserve">całości </w:t>
      </w:r>
      <w:r w:rsidR="00BC3386" w:rsidRPr="00262BE6">
        <w:rPr>
          <w:rFonts w:ascii="Arial" w:hAnsi="Arial" w:cs="Arial"/>
          <w:sz w:val="23"/>
          <w:szCs w:val="23"/>
        </w:rPr>
        <w:t xml:space="preserve">zamówienia. Jednocześnie oświadczam(-y), </w:t>
      </w:r>
      <w:r w:rsidRPr="00262BE6">
        <w:rPr>
          <w:rFonts w:ascii="Arial" w:hAnsi="Arial" w:cs="Arial"/>
          <w:sz w:val="23"/>
          <w:szCs w:val="23"/>
        </w:rPr>
        <w:t>że korzystając z podwykonawców</w:t>
      </w:r>
      <w:r w:rsidR="003237E0" w:rsidRPr="00262BE6">
        <w:rPr>
          <w:rFonts w:ascii="Arial" w:hAnsi="Arial" w:cs="Arial"/>
          <w:sz w:val="23"/>
          <w:szCs w:val="23"/>
          <w:vertAlign w:val="superscript"/>
        </w:rPr>
        <w:footnoteReference w:id="2"/>
      </w:r>
      <w:r w:rsidRPr="00262BE6">
        <w:rPr>
          <w:rFonts w:ascii="Arial" w:hAnsi="Arial" w:cs="Arial"/>
          <w:sz w:val="23"/>
          <w:szCs w:val="23"/>
        </w:rPr>
        <w:t xml:space="preserve"> ponosić będziemy pełną odpowiedzialność za prawidłowe wykonanie przez nich zobowiązań jak za własne działania lub zaniechania.</w:t>
      </w:r>
      <w:r w:rsidR="00BB554A" w:rsidRPr="00262BE6">
        <w:rPr>
          <w:rFonts w:ascii="Arial" w:hAnsi="Arial" w:cs="Arial"/>
          <w:sz w:val="23"/>
          <w:szCs w:val="23"/>
        </w:rPr>
        <w:t xml:space="preserve"> </w:t>
      </w:r>
    </w:p>
    <w:p w14:paraId="14F15D13" w14:textId="19BD1302" w:rsidR="008B23DB" w:rsidRPr="00262BE6" w:rsidRDefault="00906067" w:rsidP="001241D7">
      <w:pPr>
        <w:numPr>
          <w:ilvl w:val="0"/>
          <w:numId w:val="9"/>
        </w:numPr>
        <w:spacing w:after="200" w:line="300" w:lineRule="auto"/>
        <w:ind w:left="425" w:hanging="357"/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b/>
          <w:sz w:val="23"/>
          <w:szCs w:val="23"/>
        </w:rPr>
        <w:t>O</w:t>
      </w:r>
      <w:r w:rsidR="00550817" w:rsidRPr="00262BE6">
        <w:rPr>
          <w:rFonts w:ascii="Arial" w:hAnsi="Arial" w:cs="Arial"/>
          <w:b/>
          <w:sz w:val="23"/>
          <w:szCs w:val="23"/>
        </w:rPr>
        <w:t>świadczamy</w:t>
      </w:r>
      <w:r w:rsidRPr="00262BE6">
        <w:rPr>
          <w:rFonts w:ascii="Arial" w:hAnsi="Arial" w:cs="Arial"/>
          <w:bCs/>
          <w:sz w:val="23"/>
          <w:szCs w:val="23"/>
        </w:rPr>
        <w:t xml:space="preserve">, że zaoferowane kwoty wynagrodzeń </w:t>
      </w:r>
      <w:r w:rsidR="005B079E" w:rsidRPr="00262BE6">
        <w:rPr>
          <w:rFonts w:ascii="Arial" w:hAnsi="Arial" w:cs="Arial"/>
          <w:bCs/>
          <w:sz w:val="23"/>
          <w:szCs w:val="23"/>
        </w:rPr>
        <w:t xml:space="preserve">za wykonanie przedmiotu umowy o roboty budowlane </w:t>
      </w:r>
      <w:r w:rsidRPr="00262BE6">
        <w:rPr>
          <w:rFonts w:ascii="Arial" w:hAnsi="Arial" w:cs="Arial"/>
          <w:bCs/>
          <w:sz w:val="23"/>
          <w:szCs w:val="23"/>
        </w:rPr>
        <w:t xml:space="preserve">mają </w:t>
      </w:r>
      <w:r w:rsidRPr="00262BE6">
        <w:rPr>
          <w:rFonts w:ascii="Arial" w:hAnsi="Arial" w:cs="Arial"/>
          <w:b/>
          <w:bCs/>
          <w:sz w:val="23"/>
          <w:szCs w:val="23"/>
        </w:rPr>
        <w:t>charakter ryczałtowy</w:t>
      </w:r>
      <w:r w:rsidRPr="00262BE6">
        <w:rPr>
          <w:rFonts w:ascii="Arial" w:hAnsi="Arial" w:cs="Arial"/>
          <w:sz w:val="23"/>
          <w:szCs w:val="23"/>
        </w:rPr>
        <w:t>.</w:t>
      </w:r>
    </w:p>
    <w:p w14:paraId="0A8C523C" w14:textId="572E7D37" w:rsidR="008B23DB" w:rsidRPr="00262BE6" w:rsidRDefault="00542352" w:rsidP="00262BE6">
      <w:pPr>
        <w:pStyle w:val="Akapitzlist"/>
        <w:numPr>
          <w:ilvl w:val="0"/>
          <w:numId w:val="9"/>
        </w:numPr>
        <w:spacing w:after="200" w:line="276" w:lineRule="auto"/>
        <w:ind w:left="425" w:hanging="425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262BE6">
        <w:rPr>
          <w:rFonts w:ascii="Arial" w:hAnsi="Arial" w:cs="Arial"/>
          <w:b/>
          <w:sz w:val="23"/>
          <w:szCs w:val="23"/>
        </w:rPr>
        <w:t>Z</w:t>
      </w:r>
      <w:r w:rsidR="008B23DB" w:rsidRPr="00262BE6">
        <w:rPr>
          <w:rFonts w:ascii="Arial" w:hAnsi="Arial" w:cs="Arial"/>
          <w:b/>
          <w:sz w:val="23"/>
          <w:szCs w:val="23"/>
        </w:rPr>
        <w:t>obowiązuję(-</w:t>
      </w:r>
      <w:proofErr w:type="spellStart"/>
      <w:r w:rsidR="008B23DB" w:rsidRPr="00262BE6">
        <w:rPr>
          <w:rFonts w:ascii="Arial" w:hAnsi="Arial" w:cs="Arial"/>
          <w:b/>
          <w:sz w:val="23"/>
          <w:szCs w:val="23"/>
        </w:rPr>
        <w:t>emy</w:t>
      </w:r>
      <w:proofErr w:type="spellEnd"/>
      <w:r w:rsidR="008B23DB" w:rsidRPr="00262BE6">
        <w:rPr>
          <w:rFonts w:ascii="Arial" w:hAnsi="Arial" w:cs="Arial"/>
          <w:b/>
          <w:sz w:val="23"/>
          <w:szCs w:val="23"/>
        </w:rPr>
        <w:t>) się</w:t>
      </w:r>
      <w:r w:rsidR="008B23DB" w:rsidRPr="00262BE6">
        <w:rPr>
          <w:rFonts w:ascii="Arial" w:hAnsi="Arial" w:cs="Arial"/>
          <w:bCs/>
          <w:sz w:val="23"/>
          <w:szCs w:val="23"/>
        </w:rPr>
        <w:t xml:space="preserve"> do dostarczenia </w:t>
      </w:r>
      <w:r w:rsidR="001241D7" w:rsidRPr="00262BE6">
        <w:rPr>
          <w:rFonts w:ascii="Arial" w:hAnsi="Arial" w:cs="Arial"/>
          <w:bCs/>
          <w:sz w:val="23"/>
          <w:szCs w:val="23"/>
        </w:rPr>
        <w:t>ewentualnych wyjaśnień lub uzupełnienia braków</w:t>
      </w:r>
      <w:r w:rsidR="008B23DB" w:rsidRPr="00262BE6">
        <w:rPr>
          <w:rFonts w:ascii="Arial" w:hAnsi="Arial" w:cs="Arial"/>
          <w:b/>
          <w:bCs/>
          <w:sz w:val="23"/>
          <w:szCs w:val="23"/>
        </w:rPr>
        <w:t xml:space="preserve"> </w:t>
      </w:r>
      <w:r w:rsidR="00140F93" w:rsidRPr="00262BE6">
        <w:rPr>
          <w:rFonts w:ascii="Arial" w:hAnsi="Arial" w:cs="Arial"/>
          <w:sz w:val="23"/>
          <w:szCs w:val="23"/>
        </w:rPr>
        <w:t xml:space="preserve">oferty </w:t>
      </w:r>
      <w:r w:rsidR="008B23DB" w:rsidRPr="00262BE6">
        <w:rPr>
          <w:rFonts w:ascii="Arial" w:hAnsi="Arial" w:cs="Arial"/>
          <w:bCs/>
          <w:sz w:val="23"/>
          <w:szCs w:val="23"/>
        </w:rPr>
        <w:t xml:space="preserve">w terminie </w:t>
      </w:r>
      <w:r w:rsidR="008B23DB" w:rsidRPr="00262BE6">
        <w:rPr>
          <w:rFonts w:ascii="Arial" w:hAnsi="Arial" w:cs="Arial"/>
          <w:b/>
          <w:bCs/>
          <w:sz w:val="23"/>
          <w:szCs w:val="23"/>
        </w:rPr>
        <w:t>do 5 (pięciu)</w:t>
      </w:r>
      <w:r w:rsidR="008B23DB" w:rsidRPr="00262BE6">
        <w:rPr>
          <w:rFonts w:ascii="Arial" w:hAnsi="Arial" w:cs="Arial"/>
          <w:bCs/>
          <w:sz w:val="23"/>
          <w:szCs w:val="23"/>
        </w:rPr>
        <w:t xml:space="preserve"> dni roboczych od dnia </w:t>
      </w:r>
      <w:r w:rsidR="001241D7" w:rsidRPr="00262BE6">
        <w:rPr>
          <w:rFonts w:ascii="Arial" w:hAnsi="Arial" w:cs="Arial"/>
          <w:bCs/>
          <w:sz w:val="23"/>
          <w:szCs w:val="23"/>
        </w:rPr>
        <w:t>otrzymania wezwania od</w:t>
      </w:r>
      <w:r w:rsidR="008B23DB" w:rsidRPr="00262BE6">
        <w:rPr>
          <w:rFonts w:ascii="Arial" w:hAnsi="Arial" w:cs="Arial"/>
          <w:bCs/>
          <w:sz w:val="23"/>
          <w:szCs w:val="23"/>
        </w:rPr>
        <w:t xml:space="preserve"> Zamawiającego.</w:t>
      </w:r>
    </w:p>
    <w:p w14:paraId="39DDD3A0" w14:textId="1BC849AC" w:rsidR="008B23DB" w:rsidRPr="00262BE6" w:rsidRDefault="001B1E5E" w:rsidP="00262BE6">
      <w:pPr>
        <w:pStyle w:val="Akapitzlist"/>
        <w:numPr>
          <w:ilvl w:val="0"/>
          <w:numId w:val="9"/>
        </w:numPr>
        <w:spacing w:after="200" w:line="276" w:lineRule="auto"/>
        <w:ind w:left="425" w:hanging="425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262BE6">
        <w:rPr>
          <w:rFonts w:ascii="Arial" w:hAnsi="Arial" w:cs="Arial"/>
          <w:sz w:val="23"/>
          <w:szCs w:val="23"/>
        </w:rPr>
        <w:t>W</w:t>
      </w:r>
      <w:r w:rsidR="008B23DB" w:rsidRPr="00262BE6">
        <w:rPr>
          <w:rFonts w:ascii="Arial" w:hAnsi="Arial" w:cs="Arial"/>
          <w:sz w:val="23"/>
          <w:szCs w:val="23"/>
        </w:rPr>
        <w:t xml:space="preserve"> przypadku złożenia najkorzystniejszej oferty  </w:t>
      </w:r>
      <w:r w:rsidR="003A0815" w:rsidRPr="00262BE6">
        <w:rPr>
          <w:rFonts w:ascii="Arial" w:hAnsi="Arial" w:cs="Arial"/>
          <w:sz w:val="23"/>
          <w:szCs w:val="23"/>
        </w:rPr>
        <w:t>po</w:t>
      </w:r>
      <w:r w:rsidR="008B23DB" w:rsidRPr="00262BE6">
        <w:rPr>
          <w:rFonts w:ascii="Arial" w:hAnsi="Arial" w:cs="Arial"/>
          <w:sz w:val="23"/>
          <w:szCs w:val="23"/>
        </w:rPr>
        <w:t> </w:t>
      </w:r>
      <w:r w:rsidR="003A0815" w:rsidRPr="00262BE6">
        <w:rPr>
          <w:rFonts w:ascii="Arial" w:hAnsi="Arial" w:cs="Arial"/>
          <w:sz w:val="23"/>
          <w:szCs w:val="23"/>
        </w:rPr>
        <w:t xml:space="preserve">zawarciu </w:t>
      </w:r>
      <w:r w:rsidR="008B23DB" w:rsidRPr="00262BE6">
        <w:rPr>
          <w:rFonts w:ascii="Arial" w:hAnsi="Arial" w:cs="Arial"/>
          <w:sz w:val="23"/>
          <w:szCs w:val="23"/>
        </w:rPr>
        <w:t>umow</w:t>
      </w:r>
      <w:r w:rsidR="003A0815" w:rsidRPr="00262BE6">
        <w:rPr>
          <w:rFonts w:ascii="Arial" w:hAnsi="Arial" w:cs="Arial"/>
          <w:sz w:val="23"/>
          <w:szCs w:val="23"/>
        </w:rPr>
        <w:t>y</w:t>
      </w:r>
      <w:r w:rsidR="008B23DB" w:rsidRPr="00262BE6">
        <w:rPr>
          <w:rFonts w:ascii="Arial" w:hAnsi="Arial" w:cs="Arial"/>
          <w:sz w:val="23"/>
          <w:szCs w:val="23"/>
        </w:rPr>
        <w:t xml:space="preserve"> </w:t>
      </w:r>
      <w:r w:rsidR="00CA6DF8" w:rsidRPr="00262BE6">
        <w:rPr>
          <w:rFonts w:ascii="Arial" w:hAnsi="Arial" w:cs="Arial"/>
          <w:sz w:val="23"/>
          <w:szCs w:val="23"/>
        </w:rPr>
        <w:t>o roboty budowlane</w:t>
      </w:r>
      <w:r w:rsidR="008B23DB" w:rsidRPr="00262BE6">
        <w:rPr>
          <w:rFonts w:ascii="Arial" w:hAnsi="Arial" w:cs="Arial"/>
          <w:sz w:val="23"/>
          <w:szCs w:val="23"/>
        </w:rPr>
        <w:t xml:space="preserve"> </w:t>
      </w:r>
      <w:r w:rsidR="008B23DB" w:rsidRPr="00262BE6">
        <w:rPr>
          <w:rFonts w:ascii="Arial" w:hAnsi="Arial" w:cs="Arial"/>
          <w:b/>
          <w:bCs/>
          <w:sz w:val="23"/>
          <w:szCs w:val="23"/>
        </w:rPr>
        <w:t>zobowiązujemy się</w:t>
      </w:r>
      <w:r w:rsidR="008B23DB" w:rsidRPr="00262BE6">
        <w:rPr>
          <w:rFonts w:ascii="Arial" w:hAnsi="Arial" w:cs="Arial"/>
          <w:sz w:val="23"/>
          <w:szCs w:val="23"/>
        </w:rPr>
        <w:t xml:space="preserve"> podpisać umowę dalszego powierzania danych</w:t>
      </w:r>
      <w:r w:rsidR="003A0815" w:rsidRPr="00262BE6">
        <w:rPr>
          <w:rFonts w:ascii="Arial" w:hAnsi="Arial" w:cs="Arial"/>
          <w:sz w:val="23"/>
          <w:szCs w:val="23"/>
        </w:rPr>
        <w:t xml:space="preserve"> osobowych</w:t>
      </w:r>
      <w:r w:rsidR="008B23DB" w:rsidRPr="00262BE6">
        <w:rPr>
          <w:rFonts w:ascii="Arial" w:hAnsi="Arial" w:cs="Arial"/>
          <w:sz w:val="23"/>
          <w:szCs w:val="23"/>
        </w:rPr>
        <w:t xml:space="preserve">, której wzór stanowi załącznik nr </w:t>
      </w:r>
      <w:r w:rsidR="00AB36A3" w:rsidRPr="00262BE6">
        <w:rPr>
          <w:rFonts w:ascii="Arial" w:hAnsi="Arial" w:cs="Arial"/>
          <w:sz w:val="23"/>
          <w:szCs w:val="23"/>
        </w:rPr>
        <w:t>4</w:t>
      </w:r>
      <w:r w:rsidR="008B23DB" w:rsidRPr="00262BE6">
        <w:rPr>
          <w:rFonts w:ascii="Arial" w:hAnsi="Arial" w:cs="Arial"/>
          <w:sz w:val="23"/>
          <w:szCs w:val="23"/>
        </w:rPr>
        <w:t xml:space="preserve"> do Specyfikacji.</w:t>
      </w:r>
    </w:p>
    <w:p w14:paraId="117CB465" w14:textId="4AE83A98" w:rsidR="008B23DB" w:rsidRPr="00262BE6" w:rsidRDefault="008B23DB" w:rsidP="00262BE6">
      <w:pPr>
        <w:pStyle w:val="Akapitzlist"/>
        <w:numPr>
          <w:ilvl w:val="0"/>
          <w:numId w:val="9"/>
        </w:numPr>
        <w:spacing w:after="240" w:line="276" w:lineRule="auto"/>
        <w:ind w:left="426" w:hanging="425"/>
        <w:jc w:val="both"/>
        <w:rPr>
          <w:rFonts w:ascii="Arial" w:hAnsi="Arial" w:cs="Arial"/>
          <w:bCs/>
          <w:sz w:val="23"/>
          <w:szCs w:val="23"/>
        </w:rPr>
      </w:pPr>
      <w:r w:rsidRPr="00262BE6">
        <w:rPr>
          <w:rFonts w:ascii="Arial" w:hAnsi="Arial" w:cs="Arial"/>
          <w:b/>
          <w:sz w:val="23"/>
          <w:szCs w:val="23"/>
        </w:rPr>
        <w:t>Oświadczam(-y)</w:t>
      </w:r>
      <w:r w:rsidRPr="00262BE6">
        <w:rPr>
          <w:rFonts w:ascii="Arial" w:hAnsi="Arial" w:cs="Arial"/>
          <w:sz w:val="23"/>
          <w:szCs w:val="23"/>
        </w:rPr>
        <w:t xml:space="preserve">, że </w:t>
      </w:r>
      <w:r w:rsidR="001B1E5E" w:rsidRPr="00262BE6">
        <w:rPr>
          <w:rFonts w:ascii="Arial" w:hAnsi="Arial" w:cs="Arial"/>
          <w:sz w:val="23"/>
          <w:szCs w:val="23"/>
        </w:rPr>
        <w:t>jestem(-</w:t>
      </w:r>
      <w:proofErr w:type="spellStart"/>
      <w:r w:rsidR="001B1E5E" w:rsidRPr="00262BE6">
        <w:rPr>
          <w:rFonts w:ascii="Arial" w:hAnsi="Arial" w:cs="Arial"/>
          <w:sz w:val="23"/>
          <w:szCs w:val="23"/>
        </w:rPr>
        <w:t>śmy</w:t>
      </w:r>
      <w:proofErr w:type="spellEnd"/>
      <w:r w:rsidR="001B1E5E" w:rsidRPr="00262BE6">
        <w:rPr>
          <w:rFonts w:ascii="Arial" w:hAnsi="Arial" w:cs="Arial"/>
          <w:sz w:val="23"/>
          <w:szCs w:val="23"/>
        </w:rPr>
        <w:t xml:space="preserve">) </w:t>
      </w:r>
      <w:r w:rsidRPr="00262BE6">
        <w:rPr>
          <w:rFonts w:ascii="Arial" w:hAnsi="Arial" w:cs="Arial"/>
          <w:sz w:val="23"/>
          <w:szCs w:val="23"/>
        </w:rPr>
        <w:t>związan</w:t>
      </w:r>
      <w:r w:rsidR="001B1E5E" w:rsidRPr="00262BE6">
        <w:rPr>
          <w:rFonts w:ascii="Arial" w:hAnsi="Arial" w:cs="Arial"/>
          <w:sz w:val="23"/>
          <w:szCs w:val="23"/>
        </w:rPr>
        <w:t>y(-i)</w:t>
      </w:r>
      <w:r w:rsidRPr="00262BE6">
        <w:rPr>
          <w:rFonts w:ascii="Arial" w:hAnsi="Arial" w:cs="Arial"/>
          <w:sz w:val="23"/>
          <w:szCs w:val="23"/>
        </w:rPr>
        <w:t xml:space="preserve"> niniejszą ofertą przez </w:t>
      </w:r>
      <w:r w:rsidR="00AB36A3" w:rsidRPr="00262BE6">
        <w:rPr>
          <w:rFonts w:ascii="Arial" w:hAnsi="Arial" w:cs="Arial"/>
          <w:sz w:val="23"/>
          <w:szCs w:val="23"/>
        </w:rPr>
        <w:t>45</w:t>
      </w:r>
      <w:r w:rsidRPr="00262BE6">
        <w:rPr>
          <w:rFonts w:ascii="Arial" w:hAnsi="Arial" w:cs="Arial"/>
          <w:sz w:val="23"/>
          <w:szCs w:val="23"/>
        </w:rPr>
        <w:t xml:space="preserve"> dni licząc od dnia </w:t>
      </w:r>
      <w:r w:rsidR="001241D7" w:rsidRPr="00262BE6">
        <w:rPr>
          <w:rFonts w:ascii="Arial" w:hAnsi="Arial" w:cs="Arial"/>
          <w:sz w:val="23"/>
          <w:szCs w:val="23"/>
        </w:rPr>
        <w:t>wyznaczonego do składania ofert</w:t>
      </w:r>
      <w:r w:rsidRPr="00262BE6">
        <w:rPr>
          <w:rFonts w:ascii="Arial" w:hAnsi="Arial" w:cs="Arial"/>
          <w:sz w:val="23"/>
          <w:szCs w:val="23"/>
        </w:rPr>
        <w:t>.</w:t>
      </w:r>
    </w:p>
    <w:p w14:paraId="79BB759C" w14:textId="77777777" w:rsidR="00E65D65" w:rsidRPr="00262BE6" w:rsidRDefault="00E65D65" w:rsidP="00262BE6">
      <w:pPr>
        <w:pStyle w:val="Akapitzlist"/>
        <w:spacing w:after="240" w:line="276" w:lineRule="auto"/>
        <w:ind w:left="426" w:hanging="425"/>
        <w:jc w:val="both"/>
        <w:rPr>
          <w:rFonts w:ascii="Arial" w:hAnsi="Arial" w:cs="Arial"/>
          <w:bCs/>
          <w:sz w:val="23"/>
          <w:szCs w:val="23"/>
        </w:rPr>
      </w:pPr>
    </w:p>
    <w:p w14:paraId="7806A9E8" w14:textId="4A1CBBD3" w:rsidR="00540139" w:rsidRPr="00262BE6" w:rsidRDefault="005E6C68" w:rsidP="00262BE6">
      <w:pPr>
        <w:pStyle w:val="Akapitzlist"/>
        <w:numPr>
          <w:ilvl w:val="0"/>
          <w:numId w:val="9"/>
        </w:numPr>
        <w:spacing w:after="240" w:line="276" w:lineRule="auto"/>
        <w:ind w:left="426" w:hanging="425"/>
        <w:jc w:val="both"/>
        <w:rPr>
          <w:rFonts w:ascii="Arial" w:hAnsi="Arial" w:cs="Arial"/>
          <w:bCs/>
          <w:sz w:val="23"/>
          <w:szCs w:val="23"/>
        </w:rPr>
      </w:pPr>
      <w:r w:rsidRPr="00262BE6">
        <w:rPr>
          <w:rFonts w:ascii="Arial" w:hAnsi="Arial" w:cs="Arial"/>
          <w:b/>
          <w:sz w:val="23"/>
          <w:szCs w:val="23"/>
        </w:rPr>
        <w:lastRenderedPageBreak/>
        <w:t xml:space="preserve">Oświadczam(-y), </w:t>
      </w:r>
      <w:r w:rsidRPr="00262BE6">
        <w:rPr>
          <w:rFonts w:ascii="Arial" w:hAnsi="Arial" w:cs="Arial"/>
          <w:bCs/>
          <w:sz w:val="23"/>
          <w:szCs w:val="23"/>
        </w:rPr>
        <w:t xml:space="preserve">że </w:t>
      </w:r>
      <w:r w:rsidR="00033EFB" w:rsidRPr="00262BE6">
        <w:rPr>
          <w:rFonts w:ascii="Arial" w:hAnsi="Arial" w:cs="Arial"/>
          <w:bCs/>
          <w:sz w:val="23"/>
          <w:szCs w:val="23"/>
        </w:rPr>
        <w:t xml:space="preserve">zapewnimy </w:t>
      </w:r>
      <w:r w:rsidR="00CA6DF8" w:rsidRPr="00262BE6">
        <w:rPr>
          <w:rFonts w:ascii="Arial" w:hAnsi="Arial" w:cs="Arial"/>
          <w:bCs/>
          <w:sz w:val="23"/>
          <w:szCs w:val="23"/>
        </w:rPr>
        <w:t>gwarancję na zastosowane materiały i wykonane prace budowlane</w:t>
      </w:r>
      <w:r w:rsidR="00033EFB" w:rsidRPr="00262BE6">
        <w:rPr>
          <w:rFonts w:ascii="Arial" w:hAnsi="Arial" w:cs="Arial"/>
          <w:bCs/>
          <w:sz w:val="23"/>
          <w:szCs w:val="23"/>
        </w:rPr>
        <w:t xml:space="preserve"> przez okres </w:t>
      </w:r>
      <w:r w:rsidR="00CA6DF8" w:rsidRPr="00262BE6">
        <w:rPr>
          <w:rFonts w:ascii="Arial" w:hAnsi="Arial" w:cs="Arial"/>
          <w:bCs/>
          <w:sz w:val="23"/>
          <w:szCs w:val="23"/>
        </w:rPr>
        <w:t>5</w:t>
      </w:r>
      <w:r w:rsidR="00033EFB" w:rsidRPr="00262BE6">
        <w:rPr>
          <w:rFonts w:ascii="Arial" w:hAnsi="Arial" w:cs="Arial"/>
          <w:bCs/>
          <w:sz w:val="23"/>
          <w:szCs w:val="23"/>
        </w:rPr>
        <w:t xml:space="preserve"> lat</w:t>
      </w:r>
      <w:r w:rsidR="00E4478D" w:rsidRPr="00262BE6">
        <w:rPr>
          <w:rFonts w:ascii="Arial" w:hAnsi="Arial" w:cs="Arial"/>
          <w:bCs/>
          <w:sz w:val="23"/>
          <w:szCs w:val="23"/>
        </w:rPr>
        <w:t>,</w:t>
      </w:r>
      <w:r w:rsidR="00033EFB" w:rsidRPr="00262BE6">
        <w:rPr>
          <w:rFonts w:ascii="Arial" w:hAnsi="Arial" w:cs="Arial"/>
          <w:bCs/>
          <w:sz w:val="23"/>
          <w:szCs w:val="23"/>
        </w:rPr>
        <w:t xml:space="preserve"> </w:t>
      </w:r>
      <w:r w:rsidR="00E4478D" w:rsidRPr="00262BE6">
        <w:rPr>
          <w:rFonts w:ascii="Arial" w:hAnsi="Arial" w:cs="Arial"/>
          <w:bCs/>
          <w:sz w:val="23"/>
          <w:szCs w:val="23"/>
        </w:rPr>
        <w:t xml:space="preserve">a na </w:t>
      </w:r>
      <w:r w:rsidR="00E4478D" w:rsidRPr="00262BE6">
        <w:rPr>
          <w:rFonts w:ascii="Arial" w:hAnsi="Arial" w:cs="Arial"/>
          <w:sz w:val="23"/>
          <w:szCs w:val="23"/>
        </w:rPr>
        <w:t xml:space="preserve">urządzenia i sprzęt na czas nie krótszy niż </w:t>
      </w:r>
      <w:r w:rsidR="0088229F" w:rsidRPr="00262BE6">
        <w:rPr>
          <w:rFonts w:ascii="Arial" w:hAnsi="Arial" w:cs="Arial"/>
          <w:sz w:val="23"/>
          <w:szCs w:val="23"/>
        </w:rPr>
        <w:t>trzy</w:t>
      </w:r>
      <w:r w:rsidR="00E4478D" w:rsidRPr="00262BE6">
        <w:rPr>
          <w:rFonts w:ascii="Arial" w:hAnsi="Arial" w:cs="Arial"/>
          <w:sz w:val="23"/>
          <w:szCs w:val="23"/>
        </w:rPr>
        <w:t xml:space="preserve"> lata, </w:t>
      </w:r>
      <w:r w:rsidR="00033EFB" w:rsidRPr="00262BE6">
        <w:rPr>
          <w:rFonts w:ascii="Arial" w:hAnsi="Arial" w:cs="Arial"/>
          <w:bCs/>
          <w:sz w:val="23"/>
          <w:szCs w:val="23"/>
        </w:rPr>
        <w:t xml:space="preserve">od daty </w:t>
      </w:r>
      <w:r w:rsidR="00CA6DF8" w:rsidRPr="00262BE6">
        <w:rPr>
          <w:rFonts w:ascii="Arial" w:hAnsi="Arial" w:cs="Arial"/>
          <w:bCs/>
          <w:sz w:val="23"/>
          <w:szCs w:val="23"/>
        </w:rPr>
        <w:t xml:space="preserve">ostatecznego </w:t>
      </w:r>
      <w:r w:rsidR="00033EFB" w:rsidRPr="00262BE6">
        <w:rPr>
          <w:rFonts w:ascii="Arial" w:hAnsi="Arial" w:cs="Arial"/>
          <w:bCs/>
          <w:sz w:val="23"/>
          <w:szCs w:val="23"/>
        </w:rPr>
        <w:t xml:space="preserve">odbioru </w:t>
      </w:r>
      <w:r w:rsidR="00CA6DF8" w:rsidRPr="00262BE6">
        <w:rPr>
          <w:rFonts w:ascii="Arial" w:hAnsi="Arial" w:cs="Arial"/>
          <w:bCs/>
          <w:sz w:val="23"/>
          <w:szCs w:val="23"/>
        </w:rPr>
        <w:t>robót</w:t>
      </w:r>
      <w:r w:rsidR="00033EFB" w:rsidRPr="00262BE6">
        <w:rPr>
          <w:rFonts w:ascii="Arial" w:hAnsi="Arial" w:cs="Arial"/>
          <w:bCs/>
          <w:sz w:val="23"/>
          <w:szCs w:val="23"/>
        </w:rPr>
        <w:t>.</w:t>
      </w:r>
    </w:p>
    <w:p w14:paraId="6202DB60" w14:textId="1BF5D7F4" w:rsidR="003F2E73" w:rsidRPr="00262BE6" w:rsidRDefault="00540139" w:rsidP="003F2E73">
      <w:pPr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b/>
          <w:sz w:val="23"/>
          <w:szCs w:val="23"/>
        </w:rPr>
        <w:t>Oferujemy</w:t>
      </w:r>
      <w:r w:rsidRPr="00262BE6">
        <w:rPr>
          <w:rFonts w:ascii="Arial" w:hAnsi="Arial" w:cs="Arial"/>
          <w:bCs/>
          <w:sz w:val="23"/>
          <w:szCs w:val="23"/>
        </w:rPr>
        <w:t xml:space="preserve"> wykonanie prac budowalnych </w:t>
      </w:r>
      <w:r w:rsidR="00AB5867" w:rsidRPr="00262BE6">
        <w:rPr>
          <w:rFonts w:ascii="Arial" w:hAnsi="Arial" w:cs="Arial"/>
          <w:bCs/>
          <w:sz w:val="23"/>
          <w:szCs w:val="23"/>
        </w:rPr>
        <w:t>oraz innych świadczeń na warunkach określonych w załączonej do niniejszego formularza treści umowy o roboty budowlane i jej załącznikach</w:t>
      </w:r>
      <w:r w:rsidRPr="00262BE6">
        <w:rPr>
          <w:rFonts w:ascii="Arial" w:hAnsi="Arial" w:cs="Arial"/>
          <w:bCs/>
          <w:sz w:val="23"/>
          <w:szCs w:val="23"/>
        </w:rPr>
        <w:t xml:space="preserve">, </w:t>
      </w:r>
      <w:r w:rsidR="00AB5867" w:rsidRPr="00262BE6">
        <w:rPr>
          <w:rFonts w:ascii="Arial" w:hAnsi="Arial" w:cs="Arial"/>
          <w:bCs/>
          <w:sz w:val="23"/>
          <w:szCs w:val="23"/>
        </w:rPr>
        <w:t xml:space="preserve">w szczególności w </w:t>
      </w:r>
      <w:r w:rsidRPr="00262BE6">
        <w:rPr>
          <w:rFonts w:ascii="Arial" w:hAnsi="Arial" w:cs="Arial"/>
          <w:bCs/>
          <w:sz w:val="23"/>
          <w:szCs w:val="23"/>
        </w:rPr>
        <w:t>Specyfikacji Przedmiotu Przetargu oraz dokumentacji</w:t>
      </w:r>
      <w:r w:rsidR="003C3147" w:rsidRPr="00262BE6">
        <w:rPr>
          <w:rFonts w:ascii="Arial" w:hAnsi="Arial" w:cs="Arial"/>
          <w:bCs/>
          <w:sz w:val="23"/>
          <w:szCs w:val="23"/>
        </w:rPr>
        <w:t xml:space="preserve"> wymienionej w załączniku nr 1 do umowy, z zachowaniem terminów określonych w załączniku nr 2 i nr 4</w:t>
      </w:r>
      <w:r w:rsidR="00CE3868" w:rsidRPr="00262BE6">
        <w:rPr>
          <w:rFonts w:ascii="Arial" w:hAnsi="Arial" w:cs="Arial"/>
          <w:bCs/>
          <w:sz w:val="23"/>
          <w:szCs w:val="23"/>
        </w:rPr>
        <w:t xml:space="preserve"> do umowy</w:t>
      </w:r>
      <w:r w:rsidR="003C3147" w:rsidRPr="00262BE6">
        <w:rPr>
          <w:rFonts w:ascii="Arial" w:hAnsi="Arial" w:cs="Arial"/>
          <w:bCs/>
          <w:sz w:val="23"/>
          <w:szCs w:val="23"/>
        </w:rPr>
        <w:t xml:space="preserve"> oraz </w:t>
      </w:r>
      <w:r w:rsidR="00CE3868" w:rsidRPr="00262BE6">
        <w:rPr>
          <w:rFonts w:ascii="Arial" w:hAnsi="Arial" w:cs="Arial"/>
          <w:bCs/>
          <w:sz w:val="23"/>
          <w:szCs w:val="23"/>
        </w:rPr>
        <w:t xml:space="preserve">za wynagrodzeniem określonym w szczegółowym zestawieniu finansowym zbiorczym stanowiącym załącznik nr 3 do umowy.  </w:t>
      </w:r>
      <w:r w:rsidR="003C3147" w:rsidRPr="00262BE6">
        <w:rPr>
          <w:rFonts w:ascii="Arial" w:hAnsi="Arial" w:cs="Arial"/>
          <w:bCs/>
          <w:sz w:val="23"/>
          <w:szCs w:val="23"/>
        </w:rPr>
        <w:t xml:space="preserve"> </w:t>
      </w:r>
    </w:p>
    <w:p w14:paraId="56AC326F" w14:textId="77777777" w:rsidR="00284B53" w:rsidRPr="00262BE6" w:rsidRDefault="00284B53" w:rsidP="003F2E73">
      <w:pPr>
        <w:rPr>
          <w:rFonts w:ascii="Arial" w:hAnsi="Arial" w:cs="Arial"/>
          <w:sz w:val="23"/>
          <w:szCs w:val="23"/>
        </w:rPr>
      </w:pPr>
    </w:p>
    <w:p w14:paraId="49BBDEAA" w14:textId="44359544" w:rsidR="003F2E73" w:rsidRPr="00262BE6" w:rsidRDefault="003F2E73" w:rsidP="003F2E73">
      <w:pPr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sz w:val="23"/>
          <w:szCs w:val="23"/>
        </w:rPr>
        <w:t xml:space="preserve">……………………………., dn. …………………    </w:t>
      </w:r>
    </w:p>
    <w:p w14:paraId="4759FADF" w14:textId="77777777" w:rsidR="003F2E73" w:rsidRPr="00262BE6" w:rsidRDefault="003F2E73" w:rsidP="003F2E73">
      <w:pPr>
        <w:rPr>
          <w:rFonts w:ascii="Arial" w:hAnsi="Arial" w:cs="Arial"/>
          <w:sz w:val="23"/>
          <w:szCs w:val="23"/>
        </w:rPr>
      </w:pPr>
    </w:p>
    <w:p w14:paraId="782141BB" w14:textId="77777777" w:rsidR="008B23DB" w:rsidRPr="00262BE6" w:rsidRDefault="008B23DB" w:rsidP="008B23DB">
      <w:pPr>
        <w:spacing w:before="120" w:line="300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sz w:val="23"/>
          <w:szCs w:val="23"/>
        </w:rPr>
        <w:t>Podpis(-y) osoby(osób) uprawnionych do reprezentacji Oferenta:</w:t>
      </w:r>
    </w:p>
    <w:p w14:paraId="797E67E7" w14:textId="77777777" w:rsidR="00906067" w:rsidRPr="00262BE6" w:rsidRDefault="00906067" w:rsidP="00906067">
      <w:pPr>
        <w:spacing w:before="120" w:line="300" w:lineRule="auto"/>
        <w:jc w:val="both"/>
        <w:rPr>
          <w:rFonts w:ascii="Arial" w:hAnsi="Arial" w:cs="Arial"/>
          <w:sz w:val="23"/>
          <w:szCs w:val="23"/>
          <w:highlight w:val="yellow"/>
        </w:rPr>
      </w:pPr>
    </w:p>
    <w:p w14:paraId="15E3C638" w14:textId="77777777" w:rsidR="00720B24" w:rsidRPr="00262BE6" w:rsidRDefault="00720B24" w:rsidP="00720B24">
      <w:pPr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sz w:val="23"/>
          <w:szCs w:val="23"/>
        </w:rPr>
        <w:t>…………………………………………………………………………………….</w:t>
      </w:r>
    </w:p>
    <w:p w14:paraId="1910BEFC" w14:textId="77777777" w:rsidR="00906067" w:rsidRPr="00262BE6" w:rsidRDefault="00906067" w:rsidP="00906067">
      <w:pPr>
        <w:spacing w:before="120" w:line="300" w:lineRule="auto"/>
        <w:jc w:val="both"/>
        <w:rPr>
          <w:rFonts w:ascii="Arial" w:hAnsi="Arial" w:cs="Arial"/>
          <w:sz w:val="23"/>
          <w:szCs w:val="23"/>
        </w:rPr>
      </w:pPr>
    </w:p>
    <w:p w14:paraId="327B80D9" w14:textId="48C87018" w:rsidR="00906067" w:rsidRPr="00262BE6" w:rsidRDefault="00720B24" w:rsidP="00720B24">
      <w:pPr>
        <w:spacing w:before="120" w:line="300" w:lineRule="auto"/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sz w:val="23"/>
          <w:szCs w:val="23"/>
        </w:rPr>
        <w:t>………………………….</w:t>
      </w:r>
      <w:r w:rsidR="00906067" w:rsidRPr="00262BE6">
        <w:rPr>
          <w:rFonts w:ascii="Arial" w:hAnsi="Arial" w:cs="Arial"/>
          <w:sz w:val="23"/>
          <w:szCs w:val="23"/>
        </w:rPr>
        <w:t>…………………………………………………………………</w:t>
      </w:r>
    </w:p>
    <w:p w14:paraId="03517929" w14:textId="77777777" w:rsidR="00906067" w:rsidRPr="00262BE6" w:rsidRDefault="00906067" w:rsidP="00906067">
      <w:pPr>
        <w:spacing w:after="160" w:line="259" w:lineRule="auto"/>
        <w:rPr>
          <w:rFonts w:ascii="Arial" w:hAnsi="Arial" w:cs="Arial"/>
          <w:sz w:val="23"/>
          <w:szCs w:val="23"/>
        </w:rPr>
      </w:pPr>
    </w:p>
    <w:p w14:paraId="67A1D53C" w14:textId="77777777" w:rsidR="00906067" w:rsidRPr="00262BE6" w:rsidRDefault="00906067" w:rsidP="00906067">
      <w:pPr>
        <w:spacing w:before="120" w:line="300" w:lineRule="auto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sz w:val="23"/>
          <w:szCs w:val="23"/>
        </w:rPr>
        <w:t xml:space="preserve">Do formularza dołączono następujące załączniki: </w:t>
      </w:r>
      <w:r w:rsidRPr="00262BE6">
        <w:rPr>
          <w:rFonts w:ascii="Arial" w:hAnsi="Arial" w:cs="Arial"/>
          <w:i/>
          <w:iCs/>
          <w:sz w:val="23"/>
          <w:szCs w:val="23"/>
        </w:rPr>
        <w:t>(niepotrzebne skreślić)</w:t>
      </w:r>
    </w:p>
    <w:p w14:paraId="467E599B" w14:textId="416A7EBD" w:rsidR="00906067" w:rsidRPr="00262BE6" w:rsidRDefault="00CE3868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b/>
          <w:bCs/>
          <w:sz w:val="23"/>
          <w:szCs w:val="23"/>
        </w:rPr>
        <w:t xml:space="preserve">umowa o roboty budowlane wraz załącznikami nr 1-6, </w:t>
      </w:r>
      <w:r w:rsidRPr="00262BE6">
        <w:rPr>
          <w:rFonts w:ascii="Arial" w:hAnsi="Arial" w:cs="Arial"/>
          <w:sz w:val="23"/>
          <w:szCs w:val="23"/>
        </w:rPr>
        <w:t>podpisana jednostronnie przez Oferenta (</w:t>
      </w:r>
      <w:r w:rsidR="000B2796" w:rsidRPr="00262BE6">
        <w:rPr>
          <w:rFonts w:ascii="Arial" w:hAnsi="Arial" w:cs="Arial"/>
          <w:i/>
          <w:iCs/>
          <w:sz w:val="23"/>
          <w:szCs w:val="23"/>
        </w:rPr>
        <w:t xml:space="preserve">w dwóch egzemplarzach, </w:t>
      </w:r>
      <w:r w:rsidRPr="00262BE6">
        <w:rPr>
          <w:rFonts w:ascii="Arial" w:hAnsi="Arial" w:cs="Arial"/>
          <w:i/>
          <w:iCs/>
          <w:sz w:val="23"/>
          <w:szCs w:val="23"/>
        </w:rPr>
        <w:t xml:space="preserve">jeśli </w:t>
      </w:r>
      <w:r w:rsidR="000B2796" w:rsidRPr="00262BE6">
        <w:rPr>
          <w:rFonts w:ascii="Arial" w:hAnsi="Arial" w:cs="Arial"/>
          <w:i/>
          <w:iCs/>
          <w:sz w:val="23"/>
          <w:szCs w:val="23"/>
        </w:rPr>
        <w:t>sporządzona jest w wersji papierowej</w:t>
      </w:r>
      <w:r w:rsidR="000B2796" w:rsidRPr="00262BE6">
        <w:rPr>
          <w:rFonts w:ascii="Arial" w:hAnsi="Arial" w:cs="Arial"/>
          <w:sz w:val="23"/>
          <w:szCs w:val="23"/>
        </w:rPr>
        <w:t>);</w:t>
      </w:r>
    </w:p>
    <w:p w14:paraId="5BD4D40B" w14:textId="2D8CDCFF" w:rsidR="00906067" w:rsidRPr="00262BE6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b/>
          <w:bCs/>
          <w:sz w:val="23"/>
          <w:szCs w:val="23"/>
        </w:rPr>
        <w:t>Dokument rejestrowy</w:t>
      </w:r>
      <w:r w:rsidRPr="00262BE6">
        <w:rPr>
          <w:rFonts w:ascii="Arial" w:hAnsi="Arial" w:cs="Arial"/>
          <w:sz w:val="23"/>
          <w:szCs w:val="23"/>
        </w:rPr>
        <w:t xml:space="preserve"> lub inny właściwy dla Oferenta odpis z rejestru sądowego lub administracyjnego pozwalający ustalić osoby umocowane do reprezentacji Oferenta </w:t>
      </w:r>
      <w:r w:rsidRPr="00262BE6">
        <w:rPr>
          <w:rFonts w:ascii="Arial" w:hAnsi="Arial" w:cs="Arial"/>
          <w:i/>
          <w:iCs/>
          <w:sz w:val="23"/>
          <w:szCs w:val="23"/>
        </w:rPr>
        <w:t xml:space="preserve">(jeśli nie jest dostępny na stronie </w:t>
      </w:r>
      <w:hyperlink r:id="rId8" w:history="1">
        <w:r w:rsidRPr="00262BE6">
          <w:rPr>
            <w:rStyle w:val="Hipercze"/>
            <w:rFonts w:ascii="Arial" w:hAnsi="Arial" w:cs="Arial"/>
            <w:sz w:val="23"/>
            <w:szCs w:val="23"/>
          </w:rPr>
          <w:t>https://ems.ms.gov.pl/</w:t>
        </w:r>
      </w:hyperlink>
      <w:r w:rsidRPr="00262BE6">
        <w:rPr>
          <w:rFonts w:ascii="Arial" w:hAnsi="Arial" w:cs="Arial"/>
          <w:sz w:val="23"/>
          <w:szCs w:val="23"/>
        </w:rPr>
        <w:t xml:space="preserve"> </w:t>
      </w:r>
      <w:r w:rsidRPr="00262BE6">
        <w:rPr>
          <w:rFonts w:ascii="Arial" w:hAnsi="Arial" w:cs="Arial"/>
          <w:i/>
          <w:iCs/>
          <w:sz w:val="23"/>
          <w:szCs w:val="23"/>
        </w:rPr>
        <w:t xml:space="preserve">lub </w:t>
      </w:r>
      <w:hyperlink r:id="rId9" w:history="1">
        <w:r w:rsidR="000B2796" w:rsidRPr="00262BE6">
          <w:rPr>
            <w:rStyle w:val="Hipercze"/>
            <w:rFonts w:ascii="Arial" w:hAnsi="Arial" w:cs="Arial"/>
            <w:sz w:val="23"/>
            <w:szCs w:val="23"/>
          </w:rPr>
          <w:t>https://ceidg.gov.pl/</w:t>
        </w:r>
        <w:r w:rsidR="000B2796" w:rsidRPr="00262BE6">
          <w:rPr>
            <w:rStyle w:val="Hipercze"/>
            <w:rFonts w:ascii="Arial" w:hAnsi="Arial" w:cs="Arial"/>
            <w:i/>
            <w:iCs/>
            <w:sz w:val="23"/>
            <w:szCs w:val="23"/>
          </w:rPr>
          <w:t>)</w:t>
        </w:r>
      </w:hyperlink>
      <w:r w:rsidR="000B2796" w:rsidRPr="00262BE6">
        <w:rPr>
          <w:rFonts w:ascii="Arial" w:hAnsi="Arial" w:cs="Arial"/>
          <w:sz w:val="23"/>
          <w:szCs w:val="23"/>
        </w:rPr>
        <w:t>;</w:t>
      </w:r>
    </w:p>
    <w:p w14:paraId="0ED78470" w14:textId="6AD7E33C" w:rsidR="00906067" w:rsidRPr="00262BE6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262BE6">
        <w:rPr>
          <w:rFonts w:ascii="Arial" w:hAnsi="Arial" w:cs="Arial"/>
          <w:b/>
          <w:bCs/>
          <w:sz w:val="23"/>
          <w:szCs w:val="23"/>
        </w:rPr>
        <w:t>Pełnomocnictwo</w:t>
      </w:r>
      <w:r w:rsidRPr="00262BE6">
        <w:rPr>
          <w:rFonts w:ascii="Arial" w:hAnsi="Arial" w:cs="Arial"/>
          <w:sz w:val="23"/>
          <w:szCs w:val="23"/>
        </w:rPr>
        <w:t xml:space="preserve"> </w:t>
      </w:r>
      <w:r w:rsidRPr="00262BE6">
        <w:rPr>
          <w:rFonts w:ascii="Arial" w:hAnsi="Arial" w:cs="Arial"/>
          <w:i/>
          <w:iCs/>
          <w:sz w:val="23"/>
          <w:szCs w:val="23"/>
        </w:rPr>
        <w:t>(jeśli dotyczy)</w:t>
      </w:r>
      <w:r w:rsidR="000B2796" w:rsidRPr="00262BE6">
        <w:rPr>
          <w:rFonts w:ascii="Arial" w:hAnsi="Arial" w:cs="Arial"/>
          <w:i/>
          <w:iCs/>
          <w:sz w:val="23"/>
          <w:szCs w:val="23"/>
        </w:rPr>
        <w:t>;</w:t>
      </w:r>
      <w:r w:rsidRPr="00262BE6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7D007960" w14:textId="43B54B93" w:rsidR="00906067" w:rsidRPr="00262BE6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262BE6">
        <w:rPr>
          <w:rFonts w:ascii="Arial" w:hAnsi="Arial" w:cs="Arial"/>
          <w:b/>
          <w:bCs/>
          <w:sz w:val="23"/>
          <w:szCs w:val="23"/>
        </w:rPr>
        <w:t xml:space="preserve">Umowa konsorcjum i inne dokumenty konsorcjalne </w:t>
      </w:r>
      <w:r w:rsidRPr="00262BE6">
        <w:rPr>
          <w:rFonts w:ascii="Arial" w:hAnsi="Arial" w:cs="Arial"/>
          <w:i/>
          <w:iCs/>
          <w:sz w:val="23"/>
          <w:szCs w:val="23"/>
        </w:rPr>
        <w:t>(jeśli dotyczy)</w:t>
      </w:r>
      <w:r w:rsidR="000B2796" w:rsidRPr="00262BE6">
        <w:rPr>
          <w:rFonts w:ascii="Arial" w:hAnsi="Arial" w:cs="Arial"/>
          <w:i/>
          <w:iCs/>
          <w:sz w:val="23"/>
          <w:szCs w:val="23"/>
        </w:rPr>
        <w:t>;</w:t>
      </w:r>
    </w:p>
    <w:p w14:paraId="267E344D" w14:textId="6AFB340B" w:rsidR="00E65D65" w:rsidRPr="00262BE6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262BE6">
        <w:rPr>
          <w:rFonts w:ascii="Arial" w:hAnsi="Arial" w:cs="Arial"/>
          <w:b/>
          <w:bCs/>
          <w:sz w:val="23"/>
          <w:szCs w:val="23"/>
        </w:rPr>
        <w:t>Zaświadczenie Naczelnika Urzędu Skarbowego</w:t>
      </w:r>
      <w:r w:rsidR="000B2796" w:rsidRPr="00262BE6">
        <w:rPr>
          <w:rFonts w:ascii="Arial" w:hAnsi="Arial" w:cs="Arial"/>
          <w:sz w:val="23"/>
          <w:szCs w:val="23"/>
        </w:rPr>
        <w:t>;</w:t>
      </w:r>
    </w:p>
    <w:p w14:paraId="163D5D07" w14:textId="0C960408" w:rsidR="00906067" w:rsidRPr="00262BE6" w:rsidRDefault="00E65D65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262BE6">
        <w:rPr>
          <w:rFonts w:ascii="Arial" w:hAnsi="Arial" w:cs="Arial"/>
          <w:b/>
          <w:bCs/>
          <w:sz w:val="23"/>
          <w:szCs w:val="23"/>
        </w:rPr>
        <w:t>Z</w:t>
      </w:r>
      <w:r w:rsidR="00906067" w:rsidRPr="00262BE6">
        <w:rPr>
          <w:rFonts w:ascii="Arial" w:hAnsi="Arial" w:cs="Arial"/>
          <w:b/>
          <w:bCs/>
          <w:sz w:val="23"/>
          <w:szCs w:val="23"/>
        </w:rPr>
        <w:t>aświadczenie oddziału Zakładu Ubezpieczeń Społecznych</w:t>
      </w:r>
      <w:r w:rsidR="000B2796" w:rsidRPr="00262BE6">
        <w:rPr>
          <w:rFonts w:ascii="Arial" w:hAnsi="Arial" w:cs="Arial"/>
          <w:sz w:val="23"/>
          <w:szCs w:val="23"/>
        </w:rPr>
        <w:t>;</w:t>
      </w:r>
      <w:r w:rsidR="00906067" w:rsidRPr="00262BE6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029EAB45" w14:textId="3F6BCCB4" w:rsidR="00906067" w:rsidRPr="00262BE6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b/>
          <w:sz w:val="23"/>
          <w:szCs w:val="23"/>
        </w:rPr>
        <w:t xml:space="preserve">Dokument poświadczający wniesienie wadium </w:t>
      </w:r>
      <w:r w:rsidR="00BA08F3" w:rsidRPr="00262BE6">
        <w:rPr>
          <w:rFonts w:ascii="Arial" w:hAnsi="Arial" w:cs="Arial"/>
          <w:i/>
          <w:iCs/>
          <w:sz w:val="23"/>
          <w:szCs w:val="23"/>
        </w:rPr>
        <w:t>(jeśli składan</w:t>
      </w:r>
      <w:r w:rsidR="00AB5867" w:rsidRPr="00262BE6">
        <w:rPr>
          <w:rFonts w:ascii="Arial" w:hAnsi="Arial" w:cs="Arial"/>
          <w:i/>
          <w:iCs/>
          <w:sz w:val="23"/>
          <w:szCs w:val="23"/>
        </w:rPr>
        <w:t>y</w:t>
      </w:r>
      <w:r w:rsidR="00BA08F3" w:rsidRPr="00262BE6">
        <w:rPr>
          <w:rFonts w:ascii="Arial" w:hAnsi="Arial" w:cs="Arial"/>
          <w:i/>
          <w:iCs/>
          <w:sz w:val="23"/>
          <w:szCs w:val="23"/>
        </w:rPr>
        <w:t xml:space="preserve"> </w:t>
      </w:r>
      <w:r w:rsidR="00AB5867" w:rsidRPr="00262BE6">
        <w:rPr>
          <w:rFonts w:ascii="Arial" w:hAnsi="Arial" w:cs="Arial"/>
          <w:i/>
          <w:iCs/>
          <w:sz w:val="23"/>
          <w:szCs w:val="23"/>
        </w:rPr>
        <w:t>jest</w:t>
      </w:r>
      <w:r w:rsidR="00BA08F3" w:rsidRPr="00262BE6">
        <w:rPr>
          <w:rFonts w:ascii="Arial" w:hAnsi="Arial" w:cs="Arial"/>
          <w:i/>
          <w:iCs/>
          <w:sz w:val="23"/>
          <w:szCs w:val="23"/>
        </w:rPr>
        <w:t xml:space="preserve"> łącznie z ofertą)</w:t>
      </w:r>
    </w:p>
    <w:p w14:paraId="3CC62A47" w14:textId="750991F3" w:rsidR="000B2796" w:rsidRPr="00262BE6" w:rsidRDefault="000B2796" w:rsidP="00360E5E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b/>
          <w:bCs/>
          <w:sz w:val="23"/>
          <w:szCs w:val="23"/>
        </w:rPr>
        <w:t>Referencje</w:t>
      </w:r>
      <w:r w:rsidRPr="00262BE6">
        <w:rPr>
          <w:rFonts w:ascii="Arial" w:hAnsi="Arial" w:cs="Arial"/>
          <w:sz w:val="23"/>
          <w:szCs w:val="23"/>
        </w:rPr>
        <w:t>:</w:t>
      </w:r>
    </w:p>
    <w:p w14:paraId="0B310A72" w14:textId="171BCBF5" w:rsidR="000B2796" w:rsidRPr="00262BE6" w:rsidRDefault="000B2796" w:rsidP="000B2796">
      <w:pPr>
        <w:pStyle w:val="Akapitzlist"/>
        <w:spacing w:before="120" w:line="300" w:lineRule="auto"/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sz w:val="23"/>
          <w:szCs w:val="23"/>
        </w:rPr>
        <w:t>……………………………………………………………………………………….</w:t>
      </w:r>
    </w:p>
    <w:p w14:paraId="38D187FF" w14:textId="77777777" w:rsidR="000B2796" w:rsidRPr="00262BE6" w:rsidRDefault="000B2796" w:rsidP="000B2796">
      <w:pPr>
        <w:pStyle w:val="Akapitzlist"/>
        <w:spacing w:before="120" w:line="300" w:lineRule="auto"/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sz w:val="23"/>
          <w:szCs w:val="23"/>
        </w:rPr>
        <w:t>……………………………………………………………………………………….</w:t>
      </w:r>
    </w:p>
    <w:p w14:paraId="4D7D80D4" w14:textId="77777777" w:rsidR="000B2796" w:rsidRPr="00262BE6" w:rsidRDefault="000B2796" w:rsidP="000B2796">
      <w:pPr>
        <w:pStyle w:val="Akapitzlist"/>
        <w:spacing w:before="120" w:line="300" w:lineRule="auto"/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sz w:val="23"/>
          <w:szCs w:val="23"/>
        </w:rPr>
        <w:t>……………………………………………………………………………………….</w:t>
      </w:r>
    </w:p>
    <w:p w14:paraId="6BCE76C5" w14:textId="77777777" w:rsidR="000B2796" w:rsidRPr="00262BE6" w:rsidRDefault="000B2796" w:rsidP="000B2796">
      <w:pPr>
        <w:pStyle w:val="Akapitzlist"/>
        <w:spacing w:before="120" w:line="300" w:lineRule="auto"/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sz w:val="23"/>
          <w:szCs w:val="23"/>
        </w:rPr>
        <w:t>……………………………………………………………………………………….</w:t>
      </w:r>
    </w:p>
    <w:p w14:paraId="340D4F86" w14:textId="77777777" w:rsidR="000B2796" w:rsidRPr="00262BE6" w:rsidRDefault="000B2796" w:rsidP="000B2796">
      <w:pPr>
        <w:pStyle w:val="Akapitzlist"/>
        <w:spacing w:before="120" w:line="300" w:lineRule="auto"/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sz w:val="23"/>
          <w:szCs w:val="23"/>
        </w:rPr>
        <w:t>……………………………………………………………………………………….</w:t>
      </w:r>
    </w:p>
    <w:p w14:paraId="6EB09510" w14:textId="77777777" w:rsidR="000B2796" w:rsidRPr="00262BE6" w:rsidRDefault="000B2796" w:rsidP="000B2796">
      <w:pPr>
        <w:pStyle w:val="Akapitzlist"/>
        <w:spacing w:before="120" w:line="300" w:lineRule="auto"/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sz w:val="23"/>
          <w:szCs w:val="23"/>
        </w:rPr>
        <w:t>……………………………………………………………………………………….</w:t>
      </w:r>
    </w:p>
    <w:p w14:paraId="38359178" w14:textId="6EFB6107" w:rsidR="00E65D65" w:rsidRPr="00262BE6" w:rsidRDefault="00E65D65" w:rsidP="00360E5E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3"/>
          <w:szCs w:val="23"/>
        </w:rPr>
      </w:pPr>
      <w:r w:rsidRPr="00262BE6">
        <w:rPr>
          <w:rFonts w:ascii="Arial" w:hAnsi="Arial" w:cs="Arial"/>
          <w:b/>
          <w:bCs/>
          <w:sz w:val="23"/>
          <w:szCs w:val="23"/>
        </w:rPr>
        <w:t xml:space="preserve">Inne </w:t>
      </w:r>
      <w:r w:rsidRPr="00262BE6">
        <w:rPr>
          <w:rFonts w:ascii="Arial" w:hAnsi="Arial" w:cs="Arial"/>
          <w:sz w:val="23"/>
          <w:szCs w:val="23"/>
        </w:rPr>
        <w:t>…………………………………………………………………………………</w:t>
      </w:r>
    </w:p>
    <w:sectPr w:rsidR="00E65D65" w:rsidRPr="00262BE6" w:rsidSect="0013355F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9293" w14:textId="77777777" w:rsidR="005E369F" w:rsidRDefault="005E369F" w:rsidP="00564663">
      <w:r>
        <w:separator/>
      </w:r>
    </w:p>
  </w:endnote>
  <w:endnote w:type="continuationSeparator" w:id="0">
    <w:p w14:paraId="0B914FA2" w14:textId="77777777" w:rsidR="005E369F" w:rsidRDefault="005E369F" w:rsidP="0056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648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347C32" w14:textId="03909696" w:rsidR="00E55FB9" w:rsidRDefault="00E55F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506E2B7" w14:textId="77777777" w:rsidR="00E55FB9" w:rsidRDefault="00E55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8AA8" w14:textId="77777777" w:rsidR="005E369F" w:rsidRDefault="005E369F" w:rsidP="00564663">
      <w:r>
        <w:separator/>
      </w:r>
    </w:p>
  </w:footnote>
  <w:footnote w:type="continuationSeparator" w:id="0">
    <w:p w14:paraId="33960D38" w14:textId="77777777" w:rsidR="005E369F" w:rsidRDefault="005E369F" w:rsidP="00564663">
      <w:r>
        <w:continuationSeparator/>
      </w:r>
    </w:p>
  </w:footnote>
  <w:footnote w:id="1">
    <w:p w14:paraId="43BABA99" w14:textId="77777777" w:rsidR="00D72476" w:rsidRPr="00D72476" w:rsidRDefault="00D72476" w:rsidP="00D72476">
      <w:pPr>
        <w:jc w:val="both"/>
        <w:rPr>
          <w:rFonts w:ascii="Arial" w:hAnsi="Arial" w:cs="Arial"/>
        </w:rPr>
      </w:pPr>
      <w:r w:rsidRPr="00D7247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2476">
        <w:rPr>
          <w:rFonts w:ascii="Arial" w:hAnsi="Arial" w:cs="Arial"/>
          <w:sz w:val="18"/>
          <w:szCs w:val="18"/>
        </w:rPr>
        <w:t xml:space="preserve"> Zgodnie z art. 2 ustawy z 22.10.2002 r. o odpowiedzialności podmiotów zbiorowych za czyny zabronione pod groźbą kary: </w:t>
      </w:r>
      <w:r w:rsidRPr="00D72476">
        <w:rPr>
          <w:rFonts w:ascii="Arial" w:hAnsi="Arial" w:cs="Arial"/>
          <w:b/>
          <w:sz w:val="18"/>
          <w:szCs w:val="18"/>
        </w:rPr>
        <w:t>Podmiotem zbiorowym</w:t>
      </w:r>
      <w:r w:rsidRPr="00D72476">
        <w:rPr>
          <w:rFonts w:ascii="Arial" w:hAnsi="Arial" w:cs="Arial"/>
          <w:sz w:val="18"/>
          <w:szCs w:val="18"/>
        </w:rPr>
        <w:t xml:space="preserve"> w rozumieniu ustawy jest osoba prawna oraz jednostka organizacyjna niemająca osobowości prawnej, której odrębne przepisy przyznają zdolność prawną (z wyłączeniem Skarbu Państwa, jednostek samorządu terytorialnego i ich związków), spółka kapitałowa w organizacji, podmiot w stanie likwidacji oraz przedsiębiorca niebędący osobą fizyczną, a także zagraniczna jednostka organizacyjna.</w:t>
      </w:r>
    </w:p>
  </w:footnote>
  <w:footnote w:id="2">
    <w:p w14:paraId="4BFCE2CE" w14:textId="7FDE1A9D" w:rsidR="003237E0" w:rsidRPr="00D72476" w:rsidRDefault="003237E0" w:rsidP="003237E0">
      <w:pPr>
        <w:jc w:val="both"/>
        <w:rPr>
          <w:rFonts w:ascii="Arial" w:hAnsi="Arial" w:cs="Arial"/>
        </w:rPr>
      </w:pPr>
      <w:r w:rsidRPr="005E6C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E6C68">
        <w:rPr>
          <w:rFonts w:ascii="Arial" w:hAnsi="Arial" w:cs="Arial"/>
          <w:sz w:val="18"/>
          <w:szCs w:val="18"/>
        </w:rPr>
        <w:t xml:space="preserve"> W przypadku konsorcjów podwykonawcy mogą być </w:t>
      </w:r>
      <w:r w:rsidRPr="00763D9F">
        <w:rPr>
          <w:rFonts w:ascii="Arial" w:hAnsi="Arial" w:cs="Arial"/>
          <w:sz w:val="18"/>
          <w:szCs w:val="18"/>
        </w:rPr>
        <w:t>zapewnieni przez poszczególnych</w:t>
      </w:r>
      <w:r w:rsidRPr="005E6C68">
        <w:rPr>
          <w:rFonts w:ascii="Arial" w:hAnsi="Arial" w:cs="Arial"/>
          <w:sz w:val="18"/>
          <w:szCs w:val="18"/>
        </w:rPr>
        <w:t xml:space="preserve"> konsorcjantów.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D854" w14:textId="77777777" w:rsidR="00291E86" w:rsidRDefault="00291E86" w:rsidP="00291E86">
    <w:pPr>
      <w:pStyle w:val="Nagwek"/>
    </w:pPr>
    <w:r>
      <w:rPr>
        <w:noProof/>
      </w:rPr>
      <w:drawing>
        <wp:inline distT="0" distB="0" distL="0" distR="0" wp14:anchorId="6C5FBF71" wp14:editId="30404358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9E06D9" w14:textId="77777777" w:rsidR="00564663" w:rsidRDefault="00564663" w:rsidP="00CA263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6257" w14:textId="77777777" w:rsidR="00E65D65" w:rsidRDefault="00E65D65" w:rsidP="00E65D65">
    <w:pPr>
      <w:pStyle w:val="Nagwek"/>
    </w:pPr>
    <w:bookmarkStart w:id="2" w:name="_Hlk43380481"/>
    <w:r>
      <w:rPr>
        <w:noProof/>
      </w:rPr>
      <w:drawing>
        <wp:inline distT="0" distB="0" distL="0" distR="0" wp14:anchorId="11536CBD" wp14:editId="487F4CED">
          <wp:extent cx="57607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70C1957C" w14:textId="08000654" w:rsidR="004B1E87" w:rsidRPr="00BB5B39" w:rsidRDefault="004B1E87">
    <w:pPr>
      <w:pStyle w:val="Nagwek"/>
      <w:rPr>
        <w:rFonts w:ascii="Arial" w:hAnsi="Arial" w:cs="Arial"/>
        <w:sz w:val="22"/>
        <w:szCs w:val="22"/>
        <w:u w:val="single"/>
      </w:rPr>
    </w:pPr>
    <w:r w:rsidRPr="00BB5B39">
      <w:rPr>
        <w:rFonts w:ascii="Arial" w:hAnsi="Arial" w:cs="Arial"/>
        <w:sz w:val="22"/>
        <w:szCs w:val="22"/>
      </w:rPr>
      <w:t xml:space="preserve">Załącznik nr 1 do </w:t>
    </w:r>
    <w:r w:rsidR="00C41A14">
      <w:rPr>
        <w:rFonts w:ascii="Arial" w:hAnsi="Arial" w:cs="Arial"/>
        <w:sz w:val="22"/>
        <w:szCs w:val="22"/>
      </w:rPr>
      <w:t>S</w:t>
    </w:r>
    <w:r w:rsidRPr="00BB5B39">
      <w:rPr>
        <w:rFonts w:ascii="Arial" w:hAnsi="Arial" w:cs="Arial"/>
        <w:sz w:val="22"/>
        <w:szCs w:val="22"/>
      </w:rPr>
      <w:t>pecyfikacji</w:t>
    </w:r>
    <w:r w:rsidR="00BB5B39" w:rsidRPr="00BB5B39">
      <w:rPr>
        <w:rFonts w:ascii="Arial" w:hAnsi="Arial" w:cs="Arial"/>
        <w:sz w:val="22"/>
        <w:szCs w:val="22"/>
      </w:rPr>
      <w:t xml:space="preserve"> – formularz ofertowy</w:t>
    </w:r>
    <w:r w:rsidR="00767AD1"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E01"/>
    <w:multiLevelType w:val="hybridMultilevel"/>
    <w:tmpl w:val="97DC37E4"/>
    <w:lvl w:ilvl="0" w:tplc="A6B4F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2AB1"/>
    <w:multiLevelType w:val="hybridMultilevel"/>
    <w:tmpl w:val="F4BC7134"/>
    <w:lvl w:ilvl="0" w:tplc="0D48C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436"/>
    <w:multiLevelType w:val="hybridMultilevel"/>
    <w:tmpl w:val="993C371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67B3F"/>
    <w:multiLevelType w:val="hybridMultilevel"/>
    <w:tmpl w:val="0B4845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643C27"/>
    <w:multiLevelType w:val="hybridMultilevel"/>
    <w:tmpl w:val="ED82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38F1"/>
    <w:multiLevelType w:val="hybridMultilevel"/>
    <w:tmpl w:val="5EF6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267F"/>
    <w:multiLevelType w:val="hybridMultilevel"/>
    <w:tmpl w:val="72885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A1E4E"/>
    <w:multiLevelType w:val="hybridMultilevel"/>
    <w:tmpl w:val="3BE29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E121B"/>
    <w:multiLevelType w:val="hybridMultilevel"/>
    <w:tmpl w:val="B4302C8E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8429A"/>
    <w:multiLevelType w:val="hybridMultilevel"/>
    <w:tmpl w:val="3468099C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97007"/>
    <w:multiLevelType w:val="hybridMultilevel"/>
    <w:tmpl w:val="1D40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A785B"/>
    <w:multiLevelType w:val="hybridMultilevel"/>
    <w:tmpl w:val="2020A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5685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94993"/>
    <w:multiLevelType w:val="hybridMultilevel"/>
    <w:tmpl w:val="E15C27B8"/>
    <w:lvl w:ilvl="0" w:tplc="C1D23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825A6"/>
    <w:multiLevelType w:val="hybridMultilevel"/>
    <w:tmpl w:val="32488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51E2B"/>
    <w:multiLevelType w:val="hybridMultilevel"/>
    <w:tmpl w:val="0946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B5250"/>
    <w:multiLevelType w:val="hybridMultilevel"/>
    <w:tmpl w:val="8DBAC06A"/>
    <w:lvl w:ilvl="0" w:tplc="73F2969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27905"/>
    <w:multiLevelType w:val="hybridMultilevel"/>
    <w:tmpl w:val="D15EA78A"/>
    <w:lvl w:ilvl="0" w:tplc="0AF83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5781B"/>
    <w:multiLevelType w:val="hybridMultilevel"/>
    <w:tmpl w:val="CBD08F20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F69D0"/>
    <w:multiLevelType w:val="hybridMultilevel"/>
    <w:tmpl w:val="A54CD21C"/>
    <w:lvl w:ilvl="0" w:tplc="2416A400">
      <w:start w:val="1"/>
      <w:numFmt w:val="decimal"/>
      <w:lvlText w:val="zał. 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74D693B2">
      <w:start w:val="1"/>
      <w:numFmt w:val="lowerLetter"/>
      <w:lvlText w:val="zał. 5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47D64"/>
    <w:multiLevelType w:val="hybridMultilevel"/>
    <w:tmpl w:val="2026D0BE"/>
    <w:lvl w:ilvl="0" w:tplc="1C66C3B8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E24DF"/>
    <w:multiLevelType w:val="hybridMultilevel"/>
    <w:tmpl w:val="D9C2AA1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2" w15:restartNumberingAfterBreak="0">
    <w:nsid w:val="4B0D7CDD"/>
    <w:multiLevelType w:val="hybridMultilevel"/>
    <w:tmpl w:val="2612D320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C52C4"/>
    <w:multiLevelType w:val="hybridMultilevel"/>
    <w:tmpl w:val="FFA87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B444B"/>
    <w:multiLevelType w:val="hybridMultilevel"/>
    <w:tmpl w:val="0274797A"/>
    <w:lvl w:ilvl="0" w:tplc="BD4C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81BD2"/>
    <w:multiLevelType w:val="hybridMultilevel"/>
    <w:tmpl w:val="F1DE5F0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6" w15:restartNumberingAfterBreak="0">
    <w:nsid w:val="5EE12234"/>
    <w:multiLevelType w:val="hybridMultilevel"/>
    <w:tmpl w:val="CC8467A8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1B7E"/>
    <w:multiLevelType w:val="hybridMultilevel"/>
    <w:tmpl w:val="B11E5E10"/>
    <w:lvl w:ilvl="0" w:tplc="9A3455A2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E135D"/>
    <w:multiLevelType w:val="hybridMultilevel"/>
    <w:tmpl w:val="6A76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30077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53DE2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D7E8D"/>
    <w:multiLevelType w:val="hybridMultilevel"/>
    <w:tmpl w:val="7DBE4794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40C"/>
    <w:multiLevelType w:val="hybridMultilevel"/>
    <w:tmpl w:val="1D0C9FF6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D5EB0"/>
    <w:multiLevelType w:val="hybridMultilevel"/>
    <w:tmpl w:val="9CEC7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176E8"/>
    <w:multiLevelType w:val="hybridMultilevel"/>
    <w:tmpl w:val="E7B83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E450A"/>
    <w:multiLevelType w:val="hybridMultilevel"/>
    <w:tmpl w:val="E9B69A0A"/>
    <w:lvl w:ilvl="0" w:tplc="C2A846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274D2"/>
    <w:multiLevelType w:val="hybridMultilevel"/>
    <w:tmpl w:val="8C54DD2C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93CC2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8"/>
  </w:num>
  <w:num w:numId="4">
    <w:abstractNumId w:val="27"/>
  </w:num>
  <w:num w:numId="5">
    <w:abstractNumId w:val="5"/>
  </w:num>
  <w:num w:numId="6">
    <w:abstractNumId w:val="14"/>
  </w:num>
  <w:num w:numId="7">
    <w:abstractNumId w:val="28"/>
  </w:num>
  <w:num w:numId="8">
    <w:abstractNumId w:val="26"/>
  </w:num>
  <w:num w:numId="9">
    <w:abstractNumId w:val="16"/>
  </w:num>
  <w:num w:numId="10">
    <w:abstractNumId w:val="21"/>
  </w:num>
  <w:num w:numId="11">
    <w:abstractNumId w:val="35"/>
  </w:num>
  <w:num w:numId="12">
    <w:abstractNumId w:val="18"/>
  </w:num>
  <w:num w:numId="13">
    <w:abstractNumId w:val="36"/>
  </w:num>
  <w:num w:numId="14">
    <w:abstractNumId w:val="19"/>
  </w:num>
  <w:num w:numId="15">
    <w:abstractNumId w:val="13"/>
  </w:num>
  <w:num w:numId="16">
    <w:abstractNumId w:val="9"/>
  </w:num>
  <w:num w:numId="17">
    <w:abstractNumId w:val="6"/>
  </w:num>
  <w:num w:numId="18">
    <w:abstractNumId w:val="3"/>
  </w:num>
  <w:num w:numId="19">
    <w:abstractNumId w:val="4"/>
  </w:num>
  <w:num w:numId="20">
    <w:abstractNumId w:val="15"/>
  </w:num>
  <w:num w:numId="21">
    <w:abstractNumId w:val="17"/>
  </w:num>
  <w:num w:numId="22">
    <w:abstractNumId w:val="24"/>
  </w:num>
  <w:num w:numId="23">
    <w:abstractNumId w:val="2"/>
  </w:num>
  <w:num w:numId="24">
    <w:abstractNumId w:val="34"/>
  </w:num>
  <w:num w:numId="25">
    <w:abstractNumId w:val="7"/>
  </w:num>
  <w:num w:numId="26">
    <w:abstractNumId w:val="10"/>
  </w:num>
  <w:num w:numId="27">
    <w:abstractNumId w:val="11"/>
  </w:num>
  <w:num w:numId="28">
    <w:abstractNumId w:val="22"/>
  </w:num>
  <w:num w:numId="29">
    <w:abstractNumId w:val="32"/>
  </w:num>
  <w:num w:numId="30">
    <w:abstractNumId w:val="23"/>
  </w:num>
  <w:num w:numId="31">
    <w:abstractNumId w:val="12"/>
  </w:num>
  <w:num w:numId="32">
    <w:abstractNumId w:val="30"/>
  </w:num>
  <w:num w:numId="33">
    <w:abstractNumId w:val="29"/>
  </w:num>
  <w:num w:numId="34">
    <w:abstractNumId w:val="33"/>
  </w:num>
  <w:num w:numId="35">
    <w:abstractNumId w:val="25"/>
  </w:num>
  <w:num w:numId="36">
    <w:abstractNumId w:val="0"/>
  </w:num>
  <w:num w:numId="37">
    <w:abstractNumId w:val="1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63"/>
    <w:rsid w:val="000053A6"/>
    <w:rsid w:val="000060C0"/>
    <w:rsid w:val="000149F0"/>
    <w:rsid w:val="00033EFB"/>
    <w:rsid w:val="00034D25"/>
    <w:rsid w:val="00036A0D"/>
    <w:rsid w:val="000455D5"/>
    <w:rsid w:val="00066270"/>
    <w:rsid w:val="000B2796"/>
    <w:rsid w:val="000C23FF"/>
    <w:rsid w:val="001241D7"/>
    <w:rsid w:val="0013355F"/>
    <w:rsid w:val="00140F93"/>
    <w:rsid w:val="00143C30"/>
    <w:rsid w:val="00154078"/>
    <w:rsid w:val="00155589"/>
    <w:rsid w:val="00186509"/>
    <w:rsid w:val="00187135"/>
    <w:rsid w:val="001A268A"/>
    <w:rsid w:val="001B1E5E"/>
    <w:rsid w:val="001B42C8"/>
    <w:rsid w:val="001C3E76"/>
    <w:rsid w:val="001C5888"/>
    <w:rsid w:val="001D0694"/>
    <w:rsid w:val="001D52E0"/>
    <w:rsid w:val="002206F1"/>
    <w:rsid w:val="00262BE6"/>
    <w:rsid w:val="0026732F"/>
    <w:rsid w:val="00270A1E"/>
    <w:rsid w:val="00272AA2"/>
    <w:rsid w:val="002845F4"/>
    <w:rsid w:val="00284B53"/>
    <w:rsid w:val="00291E86"/>
    <w:rsid w:val="00296746"/>
    <w:rsid w:val="002A6BA0"/>
    <w:rsid w:val="002B4F4B"/>
    <w:rsid w:val="002C6846"/>
    <w:rsid w:val="002D2433"/>
    <w:rsid w:val="002D7E34"/>
    <w:rsid w:val="002E7A75"/>
    <w:rsid w:val="002F3913"/>
    <w:rsid w:val="002F4BA0"/>
    <w:rsid w:val="003237E0"/>
    <w:rsid w:val="003310DC"/>
    <w:rsid w:val="00336D98"/>
    <w:rsid w:val="00360E5E"/>
    <w:rsid w:val="003640FA"/>
    <w:rsid w:val="00371B44"/>
    <w:rsid w:val="003A0815"/>
    <w:rsid w:val="003A19CB"/>
    <w:rsid w:val="003C011D"/>
    <w:rsid w:val="003C3147"/>
    <w:rsid w:val="003C48D7"/>
    <w:rsid w:val="003D2E5A"/>
    <w:rsid w:val="003F2E73"/>
    <w:rsid w:val="004027DD"/>
    <w:rsid w:val="00406035"/>
    <w:rsid w:val="004234B6"/>
    <w:rsid w:val="0044012D"/>
    <w:rsid w:val="00442597"/>
    <w:rsid w:val="00457BC1"/>
    <w:rsid w:val="004A1057"/>
    <w:rsid w:val="004B1E87"/>
    <w:rsid w:val="004F0892"/>
    <w:rsid w:val="004F6ED8"/>
    <w:rsid w:val="00500213"/>
    <w:rsid w:val="0051517B"/>
    <w:rsid w:val="00525C46"/>
    <w:rsid w:val="0053280D"/>
    <w:rsid w:val="00540139"/>
    <w:rsid w:val="00542352"/>
    <w:rsid w:val="0054533E"/>
    <w:rsid w:val="00550817"/>
    <w:rsid w:val="00564663"/>
    <w:rsid w:val="00564865"/>
    <w:rsid w:val="00565664"/>
    <w:rsid w:val="00566D40"/>
    <w:rsid w:val="00586B29"/>
    <w:rsid w:val="005926E2"/>
    <w:rsid w:val="005A298C"/>
    <w:rsid w:val="005B079E"/>
    <w:rsid w:val="005E0460"/>
    <w:rsid w:val="005E369F"/>
    <w:rsid w:val="005E6C68"/>
    <w:rsid w:val="006009DF"/>
    <w:rsid w:val="00605167"/>
    <w:rsid w:val="006550DD"/>
    <w:rsid w:val="0068488B"/>
    <w:rsid w:val="0069140A"/>
    <w:rsid w:val="006961BF"/>
    <w:rsid w:val="006B2AC4"/>
    <w:rsid w:val="006C4BD6"/>
    <w:rsid w:val="006C5367"/>
    <w:rsid w:val="006D72CD"/>
    <w:rsid w:val="006F6334"/>
    <w:rsid w:val="00700992"/>
    <w:rsid w:val="007076F5"/>
    <w:rsid w:val="00720B24"/>
    <w:rsid w:val="00750359"/>
    <w:rsid w:val="00763D9F"/>
    <w:rsid w:val="0076687A"/>
    <w:rsid w:val="00767AD1"/>
    <w:rsid w:val="00780A22"/>
    <w:rsid w:val="0079712D"/>
    <w:rsid w:val="007A1784"/>
    <w:rsid w:val="007B0258"/>
    <w:rsid w:val="007B0732"/>
    <w:rsid w:val="007B0C75"/>
    <w:rsid w:val="007B5C70"/>
    <w:rsid w:val="007C3115"/>
    <w:rsid w:val="007C61FA"/>
    <w:rsid w:val="007D6130"/>
    <w:rsid w:val="007F0205"/>
    <w:rsid w:val="007F0887"/>
    <w:rsid w:val="007F4211"/>
    <w:rsid w:val="0080707E"/>
    <w:rsid w:val="00812872"/>
    <w:rsid w:val="008176D0"/>
    <w:rsid w:val="0086152E"/>
    <w:rsid w:val="00873D04"/>
    <w:rsid w:val="0088229F"/>
    <w:rsid w:val="00887B73"/>
    <w:rsid w:val="00894B81"/>
    <w:rsid w:val="008A76D0"/>
    <w:rsid w:val="008B23DB"/>
    <w:rsid w:val="008C44DE"/>
    <w:rsid w:val="008F0C8F"/>
    <w:rsid w:val="008F0CC2"/>
    <w:rsid w:val="008F19C8"/>
    <w:rsid w:val="0090360E"/>
    <w:rsid w:val="00906067"/>
    <w:rsid w:val="00912087"/>
    <w:rsid w:val="00926BBD"/>
    <w:rsid w:val="00932606"/>
    <w:rsid w:val="00935FB9"/>
    <w:rsid w:val="00957382"/>
    <w:rsid w:val="00963A97"/>
    <w:rsid w:val="009730F4"/>
    <w:rsid w:val="009737FD"/>
    <w:rsid w:val="0098421A"/>
    <w:rsid w:val="009872FE"/>
    <w:rsid w:val="00991673"/>
    <w:rsid w:val="009A3B98"/>
    <w:rsid w:val="009B086F"/>
    <w:rsid w:val="009B460F"/>
    <w:rsid w:val="009C5362"/>
    <w:rsid w:val="00A01A6D"/>
    <w:rsid w:val="00A02C17"/>
    <w:rsid w:val="00A03E29"/>
    <w:rsid w:val="00A13567"/>
    <w:rsid w:val="00A25B68"/>
    <w:rsid w:val="00A410CE"/>
    <w:rsid w:val="00A51356"/>
    <w:rsid w:val="00A53513"/>
    <w:rsid w:val="00A70DF7"/>
    <w:rsid w:val="00A81302"/>
    <w:rsid w:val="00A836B3"/>
    <w:rsid w:val="00A87D24"/>
    <w:rsid w:val="00AA3940"/>
    <w:rsid w:val="00AB36A3"/>
    <w:rsid w:val="00AB5867"/>
    <w:rsid w:val="00AB6851"/>
    <w:rsid w:val="00AD6561"/>
    <w:rsid w:val="00AF1AA2"/>
    <w:rsid w:val="00AF4351"/>
    <w:rsid w:val="00B028AF"/>
    <w:rsid w:val="00B12AC4"/>
    <w:rsid w:val="00B14A3C"/>
    <w:rsid w:val="00B21A49"/>
    <w:rsid w:val="00B3119B"/>
    <w:rsid w:val="00B469CF"/>
    <w:rsid w:val="00B514CB"/>
    <w:rsid w:val="00B531A4"/>
    <w:rsid w:val="00B564F6"/>
    <w:rsid w:val="00B92E52"/>
    <w:rsid w:val="00B94848"/>
    <w:rsid w:val="00BA08F3"/>
    <w:rsid w:val="00BA3445"/>
    <w:rsid w:val="00BA62E8"/>
    <w:rsid w:val="00BB554A"/>
    <w:rsid w:val="00BB5B39"/>
    <w:rsid w:val="00BC3386"/>
    <w:rsid w:val="00BD395B"/>
    <w:rsid w:val="00C14239"/>
    <w:rsid w:val="00C14B7D"/>
    <w:rsid w:val="00C15272"/>
    <w:rsid w:val="00C20A45"/>
    <w:rsid w:val="00C218E2"/>
    <w:rsid w:val="00C244B0"/>
    <w:rsid w:val="00C41A14"/>
    <w:rsid w:val="00C43E9A"/>
    <w:rsid w:val="00C45C6B"/>
    <w:rsid w:val="00C52158"/>
    <w:rsid w:val="00C607EF"/>
    <w:rsid w:val="00C713AD"/>
    <w:rsid w:val="00C923AE"/>
    <w:rsid w:val="00C94BDC"/>
    <w:rsid w:val="00CA2639"/>
    <w:rsid w:val="00CA6DF8"/>
    <w:rsid w:val="00CB2CCE"/>
    <w:rsid w:val="00CB6D05"/>
    <w:rsid w:val="00CE3868"/>
    <w:rsid w:val="00CF28F0"/>
    <w:rsid w:val="00D21D35"/>
    <w:rsid w:val="00D45B11"/>
    <w:rsid w:val="00D7118B"/>
    <w:rsid w:val="00D72476"/>
    <w:rsid w:val="00D95615"/>
    <w:rsid w:val="00D95EA5"/>
    <w:rsid w:val="00D96D8F"/>
    <w:rsid w:val="00D97A44"/>
    <w:rsid w:val="00DA705A"/>
    <w:rsid w:val="00DD50B2"/>
    <w:rsid w:val="00DE5481"/>
    <w:rsid w:val="00E04502"/>
    <w:rsid w:val="00E13DCB"/>
    <w:rsid w:val="00E16C23"/>
    <w:rsid w:val="00E33E88"/>
    <w:rsid w:val="00E42206"/>
    <w:rsid w:val="00E4478D"/>
    <w:rsid w:val="00E55FB9"/>
    <w:rsid w:val="00E65103"/>
    <w:rsid w:val="00E65D65"/>
    <w:rsid w:val="00E7115E"/>
    <w:rsid w:val="00E804E1"/>
    <w:rsid w:val="00E81088"/>
    <w:rsid w:val="00E92120"/>
    <w:rsid w:val="00EA4CE4"/>
    <w:rsid w:val="00EB2BA8"/>
    <w:rsid w:val="00EB3894"/>
    <w:rsid w:val="00EB4EF0"/>
    <w:rsid w:val="00EC674F"/>
    <w:rsid w:val="00ED7524"/>
    <w:rsid w:val="00F02900"/>
    <w:rsid w:val="00F03DA6"/>
    <w:rsid w:val="00F0454E"/>
    <w:rsid w:val="00F14A8C"/>
    <w:rsid w:val="00F26700"/>
    <w:rsid w:val="00F40858"/>
    <w:rsid w:val="00F55D61"/>
    <w:rsid w:val="00F86E9A"/>
    <w:rsid w:val="00FB0B2E"/>
    <w:rsid w:val="00FB7217"/>
    <w:rsid w:val="00FC03F1"/>
    <w:rsid w:val="00FC310D"/>
    <w:rsid w:val="00FE4803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273A7"/>
  <w15:chartTrackingRefBased/>
  <w15:docId w15:val="{10474F8E-C4A4-436B-BE67-CE1B3B71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2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663"/>
  </w:style>
  <w:style w:type="paragraph" w:styleId="Stopka">
    <w:name w:val="footer"/>
    <w:basedOn w:val="Normalny"/>
    <w:link w:val="StopkaZnak"/>
    <w:uiPriority w:val="99"/>
    <w:unhideWhenUsed/>
    <w:rsid w:val="00564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663"/>
  </w:style>
  <w:style w:type="paragraph" w:styleId="Akapitzlist">
    <w:name w:val="List Paragraph"/>
    <w:basedOn w:val="Normalny"/>
    <w:uiPriority w:val="34"/>
    <w:qFormat/>
    <w:rsid w:val="00E04502"/>
    <w:pPr>
      <w:ind w:left="720"/>
      <w:contextualSpacing/>
    </w:pPr>
  </w:style>
  <w:style w:type="character" w:styleId="Hipercze">
    <w:name w:val="Hyperlink"/>
    <w:uiPriority w:val="99"/>
    <w:unhideWhenUsed/>
    <w:rsid w:val="00780A22"/>
    <w:rPr>
      <w:color w:val="0563C1"/>
      <w:u w:val="single"/>
    </w:rPr>
  </w:style>
  <w:style w:type="table" w:styleId="Tabela-Siatka">
    <w:name w:val="Table Grid"/>
    <w:basedOn w:val="Standardowy"/>
    <w:uiPriority w:val="39"/>
    <w:rsid w:val="004B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B1E87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FB7217"/>
  </w:style>
  <w:style w:type="character" w:customStyle="1" w:styleId="Nagwek1Znak">
    <w:name w:val="Nagłówek 1 Znak"/>
    <w:basedOn w:val="Domylnaczcionkaakapitu"/>
    <w:link w:val="Nagwek1"/>
    <w:uiPriority w:val="9"/>
    <w:rsid w:val="00FB72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B6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6D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6D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D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D0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nhideWhenUsed/>
    <w:rsid w:val="00D7247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D069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0694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3D2E5A"/>
    <w:rPr>
      <w:b/>
      <w:bCs/>
    </w:rPr>
  </w:style>
  <w:style w:type="paragraph" w:styleId="Poprawka">
    <w:name w:val="Revision"/>
    <w:hidden/>
    <w:uiPriority w:val="99"/>
    <w:semiHidden/>
    <w:rsid w:val="002E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1B42C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B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.kutno@pcc.e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eidg.gov.pl/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Dariusz  Jablonski</cp:lastModifiedBy>
  <cp:revision>2</cp:revision>
  <cp:lastPrinted>2019-08-02T09:07:00Z</cp:lastPrinted>
  <dcterms:created xsi:type="dcterms:W3CDTF">2022-02-10T09:11:00Z</dcterms:created>
  <dcterms:modified xsi:type="dcterms:W3CDTF">2022-02-10T09:11:00Z</dcterms:modified>
</cp:coreProperties>
</file>