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2A79" w14:textId="77777777" w:rsidR="00372A61" w:rsidRDefault="00372A61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5399D8A2" w14:textId="77777777" w:rsidR="00372A61" w:rsidRPr="00BB5B39" w:rsidRDefault="00372A61" w:rsidP="00372A61">
      <w:pPr>
        <w:pStyle w:val="Nagwek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BB5B39">
        <w:rPr>
          <w:rFonts w:ascii="Arial" w:hAnsi="Arial" w:cs="Arial"/>
          <w:sz w:val="22"/>
          <w:szCs w:val="22"/>
        </w:rPr>
        <w:t xml:space="preserve">Załącznik nr 1 do </w:t>
      </w:r>
      <w:r>
        <w:rPr>
          <w:rFonts w:ascii="Arial" w:hAnsi="Arial" w:cs="Arial"/>
          <w:sz w:val="22"/>
          <w:szCs w:val="22"/>
        </w:rPr>
        <w:t>S</w:t>
      </w:r>
      <w:r w:rsidRPr="00BB5B39">
        <w:rPr>
          <w:rFonts w:ascii="Arial" w:hAnsi="Arial" w:cs="Arial"/>
          <w:sz w:val="22"/>
          <w:szCs w:val="22"/>
        </w:rPr>
        <w:t xml:space="preserve">pecyfikacji – formularz </w:t>
      </w:r>
      <w:r>
        <w:rPr>
          <w:rFonts w:ascii="Arial" w:hAnsi="Arial" w:cs="Arial"/>
          <w:sz w:val="22"/>
          <w:szCs w:val="22"/>
        </w:rPr>
        <w:t>Oferty do aukcji</w:t>
      </w:r>
    </w:p>
    <w:p w14:paraId="0DBAD421" w14:textId="6DEA610B" w:rsidR="00372A61" w:rsidRDefault="00372A61" w:rsidP="00372A61">
      <w:pPr>
        <w:tabs>
          <w:tab w:val="left" w:pos="222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A9A453" w14:textId="77777777" w:rsidR="00372A61" w:rsidRDefault="00372A61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5BAF0413" w14:textId="77777777" w:rsidR="00372A61" w:rsidRDefault="00372A61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0AADFCD2" w14:textId="50189F95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…………...................................</w:t>
      </w:r>
    </w:p>
    <w:p w14:paraId="4FC8CDF1" w14:textId="69934C5D" w:rsidR="004B1E87" w:rsidRPr="00FB0B2E" w:rsidRDefault="004B1E87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ab/>
        <w:t xml:space="preserve">       (miejscowość, data)</w:t>
      </w:r>
    </w:p>
    <w:p w14:paraId="1ABEF967" w14:textId="58998433" w:rsidR="004B1E87" w:rsidRPr="00EB7FE6" w:rsidRDefault="004B1E87" w:rsidP="004B1E87">
      <w:pPr>
        <w:tabs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EB7FE6">
        <w:rPr>
          <w:rFonts w:ascii="Arial" w:hAnsi="Arial" w:cs="Arial"/>
          <w:b/>
          <w:sz w:val="22"/>
          <w:szCs w:val="22"/>
          <w:u w:val="single"/>
        </w:rPr>
        <w:t>OFERENT</w:t>
      </w:r>
      <w:r w:rsidRPr="00DA2EB3">
        <w:rPr>
          <w:rFonts w:ascii="Arial" w:hAnsi="Arial" w:cs="Arial"/>
          <w:b/>
          <w:sz w:val="22"/>
          <w:szCs w:val="22"/>
          <w:u w:val="single"/>
        </w:rPr>
        <w:t>:</w:t>
      </w:r>
    </w:p>
    <w:p w14:paraId="2B72AE7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99B36EF" w14:textId="73019EEE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03B134A" w14:textId="7F9123F2" w:rsidR="007B0732" w:rsidRPr="00FB0B2E" w:rsidRDefault="004234B6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>(pełna nazwa Oferenta)</w:t>
      </w:r>
    </w:p>
    <w:p w14:paraId="029761C5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NIP : ……………………………..………………</w:t>
      </w:r>
    </w:p>
    <w:p w14:paraId="048E681C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REGON : …………….…………..……………..</w:t>
      </w:r>
    </w:p>
    <w:p w14:paraId="663CADB9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KRS : …………………..………………………..</w:t>
      </w:r>
    </w:p>
    <w:p w14:paraId="40E181D7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Tel. / fax ………………..……………………….</w:t>
      </w:r>
    </w:p>
    <w:p w14:paraId="263EF86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e-mail : ………………….………………………</w:t>
      </w:r>
    </w:p>
    <w:p w14:paraId="291A6FE1" w14:textId="77777777" w:rsidR="004B1E87" w:rsidRPr="00EB7FE6" w:rsidRDefault="004B1E87" w:rsidP="004B1E87">
      <w:pPr>
        <w:tabs>
          <w:tab w:val="left" w:pos="6480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55FB9">
        <w:rPr>
          <w:rFonts w:ascii="Arial" w:hAnsi="Arial" w:cs="Arial"/>
          <w:sz w:val="22"/>
          <w:szCs w:val="22"/>
        </w:rPr>
        <w:tab/>
      </w:r>
      <w:r w:rsidRPr="00EB7FE6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14:paraId="7642C0C2" w14:textId="77777777" w:rsidR="004B1E87" w:rsidRPr="00E55FB9" w:rsidRDefault="004B1E87" w:rsidP="004B1E87">
      <w:pPr>
        <w:jc w:val="right"/>
        <w:rPr>
          <w:rFonts w:ascii="Arial" w:hAnsi="Arial" w:cs="Arial"/>
          <w:sz w:val="22"/>
          <w:szCs w:val="22"/>
        </w:rPr>
      </w:pPr>
    </w:p>
    <w:p w14:paraId="41F09481" w14:textId="4AD7E1C3" w:rsidR="007B0732" w:rsidRPr="00E55FB9" w:rsidRDefault="004B1E8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PCC Intermodal S.A.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br/>
        <w:t xml:space="preserve">ul. Hutnicza 16, 81-061 Gdynia </w:t>
      </w:r>
      <w:r w:rsidRPr="00E55FB9">
        <w:rPr>
          <w:rFonts w:ascii="Arial" w:hAnsi="Arial" w:cs="Arial"/>
          <w:sz w:val="22"/>
          <w:szCs w:val="22"/>
        </w:rPr>
        <w:br/>
        <w:t>KRS: 0000297665, NIP: 749-196-84-81</w:t>
      </w:r>
    </w:p>
    <w:p w14:paraId="1A0D9158" w14:textId="236056D9" w:rsidR="004B1E87" w:rsidRPr="00E55FB9" w:rsidRDefault="004B1E8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REGON: 532471265</w:t>
      </w:r>
    </w:p>
    <w:p w14:paraId="158D91A5" w14:textId="4515DE65" w:rsidR="00FB7217" w:rsidRPr="00E55FB9" w:rsidRDefault="00FB721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Tel.: +48 58 58 58 200</w:t>
      </w:r>
    </w:p>
    <w:p w14:paraId="67512F8D" w14:textId="7305F683" w:rsidR="008F19C8" w:rsidRPr="00E55FB9" w:rsidRDefault="00303053" w:rsidP="00372A61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hyperlink r:id="rId8" w:history="1">
        <w:r w:rsidR="00372A61" w:rsidRPr="00081688">
          <w:rPr>
            <w:rStyle w:val="Hipercze"/>
            <w:rFonts w:ascii="Arial" w:hAnsi="Arial" w:cs="Arial"/>
            <w:sz w:val="22"/>
            <w:szCs w:val="22"/>
          </w:rPr>
          <w:t>przetargi.kutno@pcc.eu</w:t>
        </w:r>
      </w:hyperlink>
    </w:p>
    <w:p w14:paraId="2913BEA2" w14:textId="64107B25" w:rsidR="00FB7217" w:rsidRPr="00E55FB9" w:rsidRDefault="00FB721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https://www.pccintermodal.pl/</w:t>
      </w:r>
    </w:p>
    <w:p w14:paraId="56DCCFC8" w14:textId="77777777" w:rsidR="007E31B8" w:rsidRDefault="007E31B8" w:rsidP="004B1E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39141A" w14:textId="02B0E20D" w:rsidR="004B1E87" w:rsidRPr="00E55FB9" w:rsidRDefault="004B1E87" w:rsidP="004B1E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OFERTA</w:t>
      </w:r>
      <w:r w:rsidR="00231E45">
        <w:rPr>
          <w:rFonts w:ascii="Arial" w:hAnsi="Arial" w:cs="Arial"/>
          <w:b/>
          <w:sz w:val="22"/>
          <w:szCs w:val="22"/>
        </w:rPr>
        <w:t xml:space="preserve"> DO AUKCJI</w:t>
      </w:r>
    </w:p>
    <w:p w14:paraId="08D3D0EB" w14:textId="74C9FC05" w:rsidR="00FB7217" w:rsidRPr="00E55FB9" w:rsidRDefault="004B1E87" w:rsidP="00E5692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Odpowiada</w:t>
      </w:r>
      <w:r w:rsidR="004234B6" w:rsidRPr="00E55FB9">
        <w:rPr>
          <w:rFonts w:ascii="Arial" w:hAnsi="Arial" w:cs="Arial"/>
          <w:sz w:val="22"/>
          <w:szCs w:val="22"/>
        </w:rPr>
        <w:t>jąc</w:t>
      </w:r>
      <w:r w:rsidRPr="00E55FB9">
        <w:rPr>
          <w:rFonts w:ascii="Arial" w:hAnsi="Arial" w:cs="Arial"/>
          <w:sz w:val="22"/>
          <w:szCs w:val="22"/>
        </w:rPr>
        <w:t xml:space="preserve"> na </w:t>
      </w:r>
      <w:r w:rsidR="00FB0B2E">
        <w:rPr>
          <w:rFonts w:ascii="Arial" w:hAnsi="Arial" w:cs="Arial"/>
          <w:sz w:val="22"/>
          <w:szCs w:val="22"/>
        </w:rPr>
        <w:t>upublicznion</w:t>
      </w:r>
      <w:r w:rsidR="009F5641">
        <w:rPr>
          <w:rFonts w:ascii="Arial" w:hAnsi="Arial" w:cs="Arial"/>
          <w:sz w:val="22"/>
          <w:szCs w:val="22"/>
        </w:rPr>
        <w:t>y</w:t>
      </w:r>
      <w:r w:rsidR="00FB0B2E">
        <w:rPr>
          <w:rFonts w:ascii="Arial" w:hAnsi="Arial" w:cs="Arial"/>
          <w:sz w:val="22"/>
          <w:szCs w:val="22"/>
        </w:rPr>
        <w:t xml:space="preserve"> w dniu </w:t>
      </w:r>
      <w:r w:rsidR="00372A61">
        <w:rPr>
          <w:rFonts w:ascii="Arial" w:hAnsi="Arial" w:cs="Arial"/>
          <w:sz w:val="22"/>
          <w:szCs w:val="22"/>
        </w:rPr>
        <w:t>02.06.2021</w:t>
      </w:r>
      <w:r w:rsidR="00FB0B2E">
        <w:rPr>
          <w:rFonts w:ascii="Arial" w:hAnsi="Arial" w:cs="Arial"/>
          <w:sz w:val="22"/>
          <w:szCs w:val="22"/>
        </w:rPr>
        <w:t xml:space="preserve"> </w:t>
      </w:r>
      <w:r w:rsidR="009F5641" w:rsidRPr="009F5641">
        <w:rPr>
          <w:rFonts w:ascii="Arial" w:hAnsi="Arial" w:cs="Arial"/>
          <w:bCs/>
          <w:sz w:val="22"/>
          <w:szCs w:val="22"/>
        </w:rPr>
        <w:t>przetarg na realizację zadania</w:t>
      </w:r>
      <w:r w:rsidR="00FB7217"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009DEDF4" w14:textId="53A92FEA" w:rsidR="003D2E5A" w:rsidRPr="00E55FB9" w:rsidRDefault="003D2E5A" w:rsidP="00E56923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55FB9">
        <w:rPr>
          <w:rStyle w:val="Pogrubienie"/>
          <w:rFonts w:ascii="Arial" w:eastAsiaTheme="majorEastAsia" w:hAnsi="Arial" w:cs="Arial"/>
          <w:sz w:val="22"/>
          <w:szCs w:val="22"/>
        </w:rPr>
        <w:t xml:space="preserve">„Dostawa 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 xml:space="preserve">trzech wozów 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przedsiębiernych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 xml:space="preserve"> 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do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> 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przeładunku kontenerów (reachstacker) dla terminali kontenerowych PCC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> I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 xml:space="preserve">ntermodal 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>S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.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>A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. wraz ze świadczeniem usługi serwisu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 xml:space="preserve"> 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w ramach projektu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 xml:space="preserve"> 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pn.: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> 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„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>R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 xml:space="preserve">ozbudowa intermodalnego terminalu kontenerowego w </w:t>
      </w:r>
      <w:r w:rsidR="00836EE1">
        <w:rPr>
          <w:rStyle w:val="Pogrubienie"/>
          <w:rFonts w:ascii="Arial" w:eastAsiaTheme="majorEastAsia" w:hAnsi="Arial" w:cs="Arial"/>
          <w:sz w:val="22"/>
          <w:szCs w:val="22"/>
        </w:rPr>
        <w:t>K</w:t>
      </w:r>
      <w:r w:rsidR="00836EE1" w:rsidRPr="00836EE1">
        <w:rPr>
          <w:rStyle w:val="Pogrubienie"/>
          <w:rFonts w:ascii="Arial" w:eastAsiaTheme="majorEastAsia" w:hAnsi="Arial" w:cs="Arial"/>
          <w:sz w:val="22"/>
          <w:szCs w:val="22"/>
        </w:rPr>
        <w:t>utnie oraz zakup urządzeń wspierających jego działalność - POIS.03.02.00-00-0016/17</w:t>
      </w:r>
      <w:r w:rsidRPr="00E55FB9">
        <w:rPr>
          <w:rStyle w:val="Pogrubienie"/>
          <w:rFonts w:ascii="Arial" w:eastAsiaTheme="majorEastAsia" w:hAnsi="Arial" w:cs="Arial"/>
          <w:sz w:val="22"/>
          <w:szCs w:val="22"/>
        </w:rPr>
        <w:t>”</w:t>
      </w:r>
    </w:p>
    <w:p w14:paraId="41027F31" w14:textId="3F774560" w:rsidR="004B1E87" w:rsidRDefault="005906F4" w:rsidP="00E5692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O</w:t>
      </w:r>
      <w:r w:rsidR="004234B6" w:rsidRPr="00E55FB9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(-</w:t>
      </w:r>
      <w:r w:rsidR="004234B6" w:rsidRPr="00E55F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="004234B6" w:rsidRPr="00E55FB9">
        <w:rPr>
          <w:rFonts w:ascii="Arial" w:hAnsi="Arial" w:cs="Arial"/>
          <w:sz w:val="22"/>
          <w:szCs w:val="22"/>
        </w:rPr>
        <w:t xml:space="preserve"> co następuje.</w:t>
      </w:r>
    </w:p>
    <w:p w14:paraId="17D66101" w14:textId="77777777" w:rsidR="004B1E87" w:rsidRPr="00E55FB9" w:rsidRDefault="004B1E87" w:rsidP="00F26700">
      <w:pPr>
        <w:spacing w:after="120" w:line="2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65433EA" w14:textId="66015C00" w:rsidR="00FB7217" w:rsidRPr="00E55FB9" w:rsidRDefault="00FB7217" w:rsidP="00E33E88">
      <w:pPr>
        <w:pStyle w:val="Akapitzlist"/>
        <w:numPr>
          <w:ilvl w:val="0"/>
          <w:numId w:val="9"/>
        </w:numPr>
        <w:spacing w:after="240" w:line="24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Osobą(-</w:t>
      </w:r>
      <w:proofErr w:type="spellStart"/>
      <w:r w:rsidRPr="00E55FB9">
        <w:rPr>
          <w:rFonts w:ascii="Arial" w:hAnsi="Arial" w:cs="Arial"/>
          <w:b/>
          <w:bCs/>
          <w:sz w:val="22"/>
          <w:szCs w:val="22"/>
        </w:rPr>
        <w:t>ami</w:t>
      </w:r>
      <w:proofErr w:type="spellEnd"/>
      <w:r w:rsidRPr="00E55FB9">
        <w:rPr>
          <w:rFonts w:ascii="Arial" w:hAnsi="Arial" w:cs="Arial"/>
          <w:b/>
          <w:bCs/>
          <w:sz w:val="22"/>
          <w:szCs w:val="22"/>
        </w:rPr>
        <w:t>) do kontaktu ze strony Oferenta jest</w:t>
      </w:r>
      <w:r w:rsidR="000C6B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FB7217" w:rsidRPr="00E55FB9" w14:paraId="5E883479" w14:textId="77777777" w:rsidTr="00E56923">
        <w:tc>
          <w:tcPr>
            <w:tcW w:w="2268" w:type="dxa"/>
          </w:tcPr>
          <w:p w14:paraId="3758559A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Imię i nazwisko:</w:t>
            </w:r>
            <w:r w:rsidR="00CB6D05" w:rsidRPr="00E55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10" w:type="dxa"/>
          </w:tcPr>
          <w:p w14:paraId="52D8B442" w14:textId="18BE6E78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69BE2F2B" w14:textId="77777777" w:rsidTr="00E56923">
        <w:tc>
          <w:tcPr>
            <w:tcW w:w="2268" w:type="dxa"/>
          </w:tcPr>
          <w:p w14:paraId="2A51E066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221A65C0" w14:textId="5CA0A69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575C0C1D" w14:textId="77777777" w:rsidTr="00E56923">
        <w:tc>
          <w:tcPr>
            <w:tcW w:w="2268" w:type="dxa"/>
          </w:tcPr>
          <w:p w14:paraId="40247C35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52BDD332" w14:textId="1A22F2A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52FD21A" w14:textId="77777777" w:rsidTr="00E56923">
        <w:tc>
          <w:tcPr>
            <w:tcW w:w="2268" w:type="dxa"/>
          </w:tcPr>
          <w:p w14:paraId="0149A468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lastRenderedPageBreak/>
              <w:t xml:space="preserve">Imię i nazwisko: </w:t>
            </w:r>
          </w:p>
        </w:tc>
        <w:tc>
          <w:tcPr>
            <w:tcW w:w="6510" w:type="dxa"/>
          </w:tcPr>
          <w:p w14:paraId="0134E487" w14:textId="49C2B7D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797B9060" w14:textId="77777777" w:rsidTr="00E56923">
        <w:tc>
          <w:tcPr>
            <w:tcW w:w="2268" w:type="dxa"/>
          </w:tcPr>
          <w:p w14:paraId="769C2A96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601AA6BD" w14:textId="4E12C90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7DBDB0C" w14:textId="77777777" w:rsidTr="00E56923">
        <w:tc>
          <w:tcPr>
            <w:tcW w:w="2268" w:type="dxa"/>
          </w:tcPr>
          <w:p w14:paraId="1185C687" w14:textId="77777777" w:rsidR="00CB6D05" w:rsidRDefault="00CB6D05" w:rsidP="005906F4">
            <w:pPr>
              <w:pStyle w:val="Akapitzlist"/>
              <w:spacing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45EAC69" w14:textId="7F022D03" w:rsidR="00C83984" w:rsidRPr="00E55FB9" w:rsidRDefault="00C83984" w:rsidP="005906F4">
            <w:pPr>
              <w:pStyle w:val="Akapitzlist"/>
              <w:spacing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14:paraId="0F09039A" w14:textId="41B623C6" w:rsidR="00CB6D05" w:rsidRPr="00E55FB9" w:rsidRDefault="00CB6D05" w:rsidP="005906F4">
            <w:pPr>
              <w:pStyle w:val="Akapitzlist"/>
              <w:spacing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964C30" w14:textId="77777777" w:rsidR="00FB0B2E" w:rsidRPr="00E56923" w:rsidRDefault="00FB0B2E" w:rsidP="00E56923">
      <w:pPr>
        <w:pStyle w:val="Akapitzlist"/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638CD0BB" w14:textId="2CEF909C" w:rsidR="00E56923" w:rsidRPr="00E56923" w:rsidRDefault="0069140A" w:rsidP="00E56923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</w:t>
      </w:r>
      <w:r w:rsidR="007076F5" w:rsidRPr="00E55FB9">
        <w:rPr>
          <w:rFonts w:ascii="Arial" w:hAnsi="Arial" w:cs="Arial"/>
          <w:b/>
          <w:sz w:val="22"/>
          <w:szCs w:val="22"/>
        </w:rPr>
        <w:t>(</w:t>
      </w:r>
      <w:r w:rsidR="00F37621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</w:t>
      </w:r>
      <w:r w:rsidR="007076F5" w:rsidRPr="00E55FB9">
        <w:rPr>
          <w:rFonts w:ascii="Arial" w:hAnsi="Arial" w:cs="Arial"/>
          <w:b/>
          <w:sz w:val="22"/>
          <w:szCs w:val="22"/>
        </w:rPr>
        <w:t>)</w:t>
      </w:r>
      <w:r w:rsidRPr="00E55FB9">
        <w:rPr>
          <w:rFonts w:ascii="Arial" w:hAnsi="Arial" w:cs="Arial"/>
          <w:b/>
          <w:sz w:val="22"/>
          <w:szCs w:val="22"/>
        </w:rPr>
        <w:t xml:space="preserve">, że </w:t>
      </w:r>
      <w:r w:rsidR="00E56923">
        <w:rPr>
          <w:rFonts w:ascii="Arial" w:hAnsi="Arial" w:cs="Arial"/>
          <w:b/>
          <w:sz w:val="22"/>
          <w:szCs w:val="22"/>
        </w:rPr>
        <w:t>dysponujemy możliwością dostarczenia 3 sztuk urządzeń typu reachstacker</w:t>
      </w:r>
      <w:r w:rsidR="00E56923">
        <w:rPr>
          <w:rFonts w:ascii="Arial" w:hAnsi="Arial" w:cs="Arial"/>
          <w:bCs/>
          <w:sz w:val="22"/>
          <w:szCs w:val="22"/>
        </w:rPr>
        <w:t>, w tym:</w:t>
      </w:r>
    </w:p>
    <w:p w14:paraId="74455F87" w14:textId="6A7FCA38" w:rsidR="00E56923" w:rsidRDefault="00E56923" w:rsidP="007802A0">
      <w:pPr>
        <w:pStyle w:val="Akapitzlist"/>
        <w:spacing w:before="120" w:line="300" w:lineRule="auto"/>
        <w:ind w:left="993" w:hanging="273"/>
        <w:jc w:val="both"/>
        <w:rPr>
          <w:rFonts w:ascii="Arial" w:hAnsi="Arial" w:cs="Arial"/>
          <w:bCs/>
          <w:sz w:val="22"/>
          <w:szCs w:val="22"/>
        </w:rPr>
      </w:pPr>
      <w:r w:rsidRPr="00E56923">
        <w:rPr>
          <w:rFonts w:ascii="Arial" w:hAnsi="Arial" w:cs="Arial"/>
          <w:bCs/>
          <w:sz w:val="22"/>
          <w:szCs w:val="22"/>
        </w:rPr>
        <w:t>- dostawy</w:t>
      </w:r>
      <w:r>
        <w:rPr>
          <w:rFonts w:ascii="Arial" w:hAnsi="Arial" w:cs="Arial"/>
          <w:bCs/>
          <w:sz w:val="22"/>
          <w:szCs w:val="22"/>
        </w:rPr>
        <w:t xml:space="preserve"> 1 sztuki urządzenia</w:t>
      </w:r>
      <w:r w:rsidRPr="00E56923">
        <w:rPr>
          <w:rFonts w:ascii="Arial" w:hAnsi="Arial" w:cs="Arial"/>
          <w:bCs/>
          <w:sz w:val="22"/>
          <w:szCs w:val="22"/>
        </w:rPr>
        <w:t xml:space="preserve"> typu reachstacker na terminal kontenerowy PCC</w:t>
      </w:r>
      <w:r>
        <w:rPr>
          <w:rFonts w:ascii="Arial" w:hAnsi="Arial" w:cs="Arial"/>
          <w:bCs/>
          <w:sz w:val="22"/>
          <w:szCs w:val="22"/>
        </w:rPr>
        <w:t> </w:t>
      </w:r>
      <w:r w:rsidRPr="00E56923">
        <w:rPr>
          <w:rFonts w:ascii="Arial" w:hAnsi="Arial" w:cs="Arial"/>
          <w:bCs/>
          <w:sz w:val="22"/>
          <w:szCs w:val="22"/>
        </w:rPr>
        <w:t>Intermodal  S.A. w Gliwicach</w:t>
      </w:r>
      <w:r>
        <w:rPr>
          <w:rFonts w:ascii="Arial" w:hAnsi="Arial" w:cs="Arial"/>
          <w:bCs/>
          <w:sz w:val="22"/>
          <w:szCs w:val="22"/>
        </w:rPr>
        <w:t>,</w:t>
      </w:r>
    </w:p>
    <w:p w14:paraId="6736DF50" w14:textId="437DC367" w:rsidR="00E56923" w:rsidRDefault="00E56923" w:rsidP="007802A0">
      <w:pPr>
        <w:pStyle w:val="Akapitzlist"/>
        <w:spacing w:before="120" w:line="300" w:lineRule="auto"/>
        <w:ind w:left="993" w:hanging="273"/>
        <w:jc w:val="both"/>
        <w:rPr>
          <w:rFonts w:ascii="Arial" w:hAnsi="Arial" w:cs="Arial"/>
          <w:bCs/>
          <w:sz w:val="22"/>
          <w:szCs w:val="22"/>
        </w:rPr>
      </w:pPr>
      <w:r w:rsidRPr="00E56923">
        <w:rPr>
          <w:rFonts w:ascii="Arial" w:hAnsi="Arial" w:cs="Arial"/>
          <w:bCs/>
          <w:sz w:val="22"/>
          <w:szCs w:val="22"/>
        </w:rPr>
        <w:t>- dostawy</w:t>
      </w:r>
      <w:r>
        <w:rPr>
          <w:rFonts w:ascii="Arial" w:hAnsi="Arial" w:cs="Arial"/>
          <w:bCs/>
          <w:sz w:val="22"/>
          <w:szCs w:val="22"/>
        </w:rPr>
        <w:t xml:space="preserve"> 2 sztuk urządzenia</w:t>
      </w:r>
      <w:r w:rsidRPr="00E56923">
        <w:rPr>
          <w:rFonts w:ascii="Arial" w:hAnsi="Arial" w:cs="Arial"/>
          <w:bCs/>
          <w:sz w:val="22"/>
          <w:szCs w:val="22"/>
        </w:rPr>
        <w:t xml:space="preserve"> typu reachstacker na terminal kontenerowy PCC</w:t>
      </w:r>
      <w:r>
        <w:rPr>
          <w:rFonts w:ascii="Arial" w:hAnsi="Arial" w:cs="Arial"/>
          <w:bCs/>
          <w:sz w:val="22"/>
          <w:szCs w:val="22"/>
        </w:rPr>
        <w:t> </w:t>
      </w:r>
      <w:r w:rsidRPr="00E56923">
        <w:rPr>
          <w:rFonts w:ascii="Arial" w:hAnsi="Arial" w:cs="Arial"/>
          <w:bCs/>
          <w:sz w:val="22"/>
          <w:szCs w:val="22"/>
        </w:rPr>
        <w:t xml:space="preserve">Intermodal  S.A. w </w:t>
      </w:r>
      <w:r>
        <w:rPr>
          <w:rFonts w:ascii="Arial" w:hAnsi="Arial" w:cs="Arial"/>
          <w:bCs/>
          <w:sz w:val="22"/>
          <w:szCs w:val="22"/>
        </w:rPr>
        <w:t>Kutnie.</w:t>
      </w:r>
    </w:p>
    <w:p w14:paraId="0D90E703" w14:textId="77777777" w:rsidR="0069140A" w:rsidRPr="00E55FB9" w:rsidRDefault="0069140A" w:rsidP="0069140A">
      <w:pPr>
        <w:spacing w:line="24" w:lineRule="atLeast"/>
        <w:jc w:val="both"/>
        <w:rPr>
          <w:rFonts w:ascii="Arial" w:hAnsi="Arial" w:cs="Arial"/>
          <w:b/>
          <w:sz w:val="22"/>
          <w:szCs w:val="22"/>
        </w:rPr>
      </w:pPr>
    </w:p>
    <w:p w14:paraId="44A2891C" w14:textId="29A03030" w:rsidR="00A9266C" w:rsidRDefault="00A9266C" w:rsidP="001A79E6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sz w:val="22"/>
          <w:szCs w:val="22"/>
        </w:rPr>
        <w:t>Oświadczam(-y)</w:t>
      </w:r>
      <w:r w:rsidRPr="00A9266C">
        <w:rPr>
          <w:rFonts w:ascii="Arial" w:hAnsi="Arial" w:cs="Arial"/>
          <w:sz w:val="22"/>
          <w:szCs w:val="22"/>
        </w:rPr>
        <w:t xml:space="preserve">, że oferowany przedmiot zamówienia zgodny jest z wymaganiami i parametrami przedstawionymi w Specyfikacji Przedmiotu Przetargu. Zapoznałem(-liśmy) się z treścią </w:t>
      </w:r>
      <w:r w:rsidR="009C0AE1">
        <w:rPr>
          <w:rFonts w:ascii="Arial" w:hAnsi="Arial" w:cs="Arial"/>
          <w:sz w:val="22"/>
          <w:szCs w:val="22"/>
        </w:rPr>
        <w:t xml:space="preserve">tej </w:t>
      </w:r>
      <w:r w:rsidRPr="00A9266C">
        <w:rPr>
          <w:rFonts w:ascii="Arial" w:hAnsi="Arial" w:cs="Arial"/>
          <w:sz w:val="22"/>
          <w:szCs w:val="22"/>
        </w:rPr>
        <w:t xml:space="preserve">Specyfikacji i </w:t>
      </w:r>
      <w:r w:rsidR="009C0AE1">
        <w:rPr>
          <w:rFonts w:ascii="Arial" w:hAnsi="Arial" w:cs="Arial"/>
          <w:sz w:val="22"/>
          <w:szCs w:val="22"/>
        </w:rPr>
        <w:t xml:space="preserve">pozostałej </w:t>
      </w:r>
      <w:r w:rsidRPr="00A9266C">
        <w:rPr>
          <w:rFonts w:ascii="Arial" w:hAnsi="Arial" w:cs="Arial"/>
          <w:sz w:val="22"/>
          <w:szCs w:val="22"/>
        </w:rPr>
        <w:t>dokumentacji przetargowej, nie wnoszę(-simy) zastrzeżeń oraz uzyskałem</w:t>
      </w:r>
      <w:r w:rsidRPr="00A9266C" w:rsidDel="0046547E">
        <w:rPr>
          <w:rFonts w:ascii="Arial" w:hAnsi="Arial" w:cs="Arial"/>
          <w:sz w:val="22"/>
          <w:szCs w:val="22"/>
        </w:rPr>
        <w:t xml:space="preserve"> </w:t>
      </w:r>
      <w:r w:rsidRPr="00A9266C">
        <w:rPr>
          <w:rFonts w:ascii="Arial" w:hAnsi="Arial" w:cs="Arial"/>
          <w:sz w:val="22"/>
          <w:szCs w:val="22"/>
        </w:rPr>
        <w:t xml:space="preserve">(-liśmy) konieczne informacje do przygotowania </w:t>
      </w:r>
      <w:r>
        <w:rPr>
          <w:rFonts w:ascii="Arial" w:hAnsi="Arial" w:cs="Arial"/>
          <w:sz w:val="22"/>
          <w:szCs w:val="22"/>
        </w:rPr>
        <w:t>O</w:t>
      </w:r>
      <w:r w:rsidRPr="00A9266C">
        <w:rPr>
          <w:rFonts w:ascii="Arial" w:hAnsi="Arial" w:cs="Arial"/>
          <w:sz w:val="22"/>
          <w:szCs w:val="22"/>
        </w:rPr>
        <w:t>ferty i wykonania zamówienia w ramach otrzymanych dokumentów lub w odpowiedziach na pytania zadane Zamawiającemu w toku postępowania.</w:t>
      </w:r>
    </w:p>
    <w:p w14:paraId="0210F685" w14:textId="77777777" w:rsidR="00A9266C" w:rsidRPr="00A9266C" w:rsidRDefault="00A9266C" w:rsidP="00A9266C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C20807A" w14:textId="342DFD48" w:rsidR="007076F5" w:rsidRPr="00B51311" w:rsidRDefault="007076F5" w:rsidP="00B5131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51311">
        <w:rPr>
          <w:rFonts w:ascii="Arial" w:hAnsi="Arial" w:cs="Arial"/>
          <w:b/>
          <w:sz w:val="22"/>
          <w:szCs w:val="22"/>
        </w:rPr>
        <w:t>Oświadczam(</w:t>
      </w:r>
      <w:r w:rsidR="004C3865" w:rsidRPr="00B51311">
        <w:rPr>
          <w:rFonts w:ascii="Arial" w:hAnsi="Arial" w:cs="Arial"/>
          <w:b/>
          <w:sz w:val="22"/>
          <w:szCs w:val="22"/>
        </w:rPr>
        <w:t>-</w:t>
      </w:r>
      <w:r w:rsidRPr="00B51311">
        <w:rPr>
          <w:rFonts w:ascii="Arial" w:hAnsi="Arial" w:cs="Arial"/>
          <w:b/>
          <w:sz w:val="22"/>
          <w:szCs w:val="22"/>
        </w:rPr>
        <w:t xml:space="preserve">y), że </w:t>
      </w:r>
      <w:r w:rsidRPr="00B51311">
        <w:rPr>
          <w:rFonts w:ascii="Arial" w:hAnsi="Arial" w:cs="Arial"/>
          <w:sz w:val="22"/>
          <w:szCs w:val="22"/>
        </w:rPr>
        <w:t>według mojej (naszej) najlepszej wiedzy:</w:t>
      </w:r>
    </w:p>
    <w:p w14:paraId="55ED829D" w14:textId="7983E5AE" w:rsidR="007076F5" w:rsidRDefault="00B51311" w:rsidP="00D91FF0">
      <w:pPr>
        <w:pStyle w:val="Akapitzlist"/>
        <w:numPr>
          <w:ilvl w:val="0"/>
          <w:numId w:val="17"/>
        </w:numPr>
        <w:spacing w:before="120"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</w:t>
      </w:r>
      <w:r w:rsidR="007076F5" w:rsidRPr="00E55FB9">
        <w:rPr>
          <w:rFonts w:ascii="Arial" w:hAnsi="Arial" w:cs="Arial"/>
          <w:sz w:val="22"/>
          <w:szCs w:val="22"/>
        </w:rPr>
        <w:t>(</w:t>
      </w:r>
      <w:r w:rsidR="00F37621">
        <w:rPr>
          <w:rFonts w:ascii="Arial" w:hAnsi="Arial" w:cs="Arial"/>
          <w:sz w:val="22"/>
          <w:szCs w:val="22"/>
        </w:rPr>
        <w:t>-</w:t>
      </w:r>
      <w:proofErr w:type="spellStart"/>
      <w:r w:rsidR="007076F5" w:rsidRPr="00E55FB9">
        <w:rPr>
          <w:rFonts w:ascii="Arial" w:hAnsi="Arial" w:cs="Arial"/>
          <w:sz w:val="22"/>
          <w:szCs w:val="22"/>
        </w:rPr>
        <w:t>śmy</w:t>
      </w:r>
      <w:proofErr w:type="spellEnd"/>
      <w:r w:rsidR="007076F5" w:rsidRPr="00E55FB9">
        <w:rPr>
          <w:rFonts w:ascii="Arial" w:hAnsi="Arial" w:cs="Arial"/>
          <w:sz w:val="22"/>
          <w:szCs w:val="22"/>
        </w:rPr>
        <w:t>) właściwie umocowany(-i) do reprezentowania Oferenta/Dostawcy przy podpisywaniu dokumentów przewidzianych w Specyfikacji Przedmiotu Przetargu, a umocowanie to nie wygasło ani nie zostało cofnięte,</w:t>
      </w:r>
    </w:p>
    <w:p w14:paraId="10B4EA39" w14:textId="437CF0BF" w:rsidR="00F37621" w:rsidRDefault="007076F5" w:rsidP="007802A0">
      <w:pPr>
        <w:pStyle w:val="Akapitzlist"/>
        <w:numPr>
          <w:ilvl w:val="0"/>
          <w:numId w:val="17"/>
        </w:numPr>
        <w:spacing w:before="120"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sz w:val="22"/>
          <w:szCs w:val="22"/>
        </w:rPr>
        <w:t>wobec Oferenta/Dostawcy nie ogłoszono upadłości lub likwidacji ani nie wszczęto postępowania likwidacyjnego lub upadłościowego.</w:t>
      </w:r>
    </w:p>
    <w:p w14:paraId="2A6DA3BE" w14:textId="77777777" w:rsidR="007802A0" w:rsidRPr="00E55FB9" w:rsidRDefault="007802A0" w:rsidP="00F37621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1EAA54C2" w14:textId="5D486AE1" w:rsidR="00A9266C" w:rsidRPr="00D91FF0" w:rsidRDefault="00A9266C" w:rsidP="002B3243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b/>
          <w:sz w:val="22"/>
          <w:szCs w:val="22"/>
        </w:rPr>
        <w:t>Oświadczam(-y)</w:t>
      </w:r>
      <w:r w:rsidRPr="00D91FF0">
        <w:rPr>
          <w:rFonts w:ascii="Arial" w:hAnsi="Arial" w:cs="Arial"/>
          <w:sz w:val="22"/>
          <w:szCs w:val="22"/>
        </w:rPr>
        <w:t xml:space="preserve">, że nie jesteśmy podmiotem powiązanym z 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 Dostawcą, polegające w szczególności na: </w:t>
      </w:r>
    </w:p>
    <w:p w14:paraId="078249BB" w14:textId="77777777" w:rsidR="00A9266C" w:rsidRPr="00E55FB9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2C5347B4" w14:textId="77777777" w:rsidR="00A9266C" w:rsidRPr="00E55FB9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PO;</w:t>
      </w:r>
    </w:p>
    <w:p w14:paraId="11F283C8" w14:textId="77777777" w:rsidR="00A9266C" w:rsidRPr="00E55FB9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1FB65CC2" w14:textId="4EC05354" w:rsidR="00A9266C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D91FF0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drugiego</w:t>
      </w:r>
      <w:r w:rsidR="00D91FF0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stopnia</w:t>
      </w:r>
      <w:r w:rsidR="00D91FF0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 xml:space="preserve">w linii bocznej lub w stosunku przysposobienia, opieki lub kurateli. </w:t>
      </w:r>
    </w:p>
    <w:p w14:paraId="5DEED32D" w14:textId="2B2C9FB6" w:rsidR="00A9266C" w:rsidRDefault="00A9266C" w:rsidP="00A9266C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69F7D82A" w14:textId="77777777" w:rsidR="007802A0" w:rsidRPr="00E55FB9" w:rsidRDefault="007802A0" w:rsidP="00A9266C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04BECE9A" w14:textId="2708AC7C" w:rsidR="00F37621" w:rsidRPr="00F37621" w:rsidRDefault="00D72476" w:rsidP="00F3762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37621">
        <w:rPr>
          <w:rFonts w:ascii="Arial" w:hAnsi="Arial" w:cs="Arial"/>
          <w:bCs/>
          <w:i/>
          <w:iCs/>
          <w:sz w:val="22"/>
          <w:szCs w:val="22"/>
        </w:rPr>
        <w:t>(</w:t>
      </w:r>
      <w:bookmarkStart w:id="0" w:name="_Hlk51064457"/>
      <w:r w:rsidRPr="00F37621">
        <w:rPr>
          <w:rFonts w:ascii="Arial" w:hAnsi="Arial" w:cs="Arial"/>
          <w:bCs/>
          <w:i/>
          <w:iCs/>
          <w:sz w:val="22"/>
          <w:szCs w:val="22"/>
        </w:rPr>
        <w:t>dotyczy jedynie osoby prawnej lub innej jednostki organizacyjnej</w:t>
      </w:r>
      <w:bookmarkEnd w:id="0"/>
      <w:r w:rsidRPr="00F37621">
        <w:rPr>
          <w:rFonts w:ascii="Arial" w:hAnsi="Arial" w:cs="Arial"/>
          <w:bCs/>
          <w:i/>
          <w:iCs/>
          <w:sz w:val="22"/>
          <w:szCs w:val="22"/>
        </w:rPr>
        <w:t xml:space="preserve">)  </w:t>
      </w:r>
    </w:p>
    <w:p w14:paraId="60DF4E97" w14:textId="39FDBC4E" w:rsidR="00D72476" w:rsidRPr="00E55FB9" w:rsidRDefault="00CB6D05" w:rsidP="00F37621">
      <w:pPr>
        <w:pStyle w:val="Akapitzlist"/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 w:rsidR="00F37621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y), że</w:t>
      </w:r>
      <w:r w:rsidR="00F37621">
        <w:rPr>
          <w:rFonts w:ascii="Arial" w:hAnsi="Arial" w:cs="Arial"/>
          <w:b/>
          <w:sz w:val="22"/>
          <w:szCs w:val="22"/>
        </w:rPr>
        <w:t>:</w:t>
      </w:r>
    </w:p>
    <w:p w14:paraId="71D6DA95" w14:textId="77777777" w:rsidR="00D72476" w:rsidRPr="00E55FB9" w:rsidRDefault="00D72476" w:rsidP="00F37621">
      <w:pPr>
        <w:pStyle w:val="Akapitzlist"/>
        <w:numPr>
          <w:ilvl w:val="1"/>
          <w:numId w:val="16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 Oferenta jako podmiotu zbiorowego</w:t>
      </w:r>
      <w:r w:rsidRPr="00E55FB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5A8C7D43" w14:textId="77777777" w:rsidR="00D72476" w:rsidRPr="00E55FB9" w:rsidRDefault="00D72476" w:rsidP="00F37621">
      <w:pPr>
        <w:pStyle w:val="Akapitzlist"/>
        <w:numPr>
          <w:ilvl w:val="2"/>
          <w:numId w:val="16"/>
        </w:numPr>
        <w:spacing w:before="120" w:line="300" w:lineRule="auto"/>
        <w:ind w:left="2410" w:hanging="43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korzystania z dotacji, subwencji lub innych form wsparcia finansowego środkami publicznymi; </w:t>
      </w:r>
    </w:p>
    <w:p w14:paraId="5AAE6C59" w14:textId="77777777" w:rsidR="00D72476" w:rsidRPr="00E55FB9" w:rsidRDefault="00D72476" w:rsidP="00F37621">
      <w:pPr>
        <w:pStyle w:val="Akapitzlist"/>
        <w:numPr>
          <w:ilvl w:val="2"/>
          <w:numId w:val="16"/>
        </w:numPr>
        <w:spacing w:before="120" w:line="300" w:lineRule="auto"/>
        <w:ind w:left="2410" w:hanging="43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korzystania z pomocy organizacji międzynarodowych, których Rzeczpospolita Polska jest członkiem;</w:t>
      </w:r>
    </w:p>
    <w:p w14:paraId="707F7995" w14:textId="40459A02" w:rsidR="00D72476" w:rsidRPr="00E55FB9" w:rsidRDefault="00D72476" w:rsidP="00F37621">
      <w:pPr>
        <w:pStyle w:val="Akapitzlist"/>
        <w:numPr>
          <w:ilvl w:val="2"/>
          <w:numId w:val="16"/>
        </w:numPr>
        <w:spacing w:before="120" w:line="300" w:lineRule="auto"/>
        <w:ind w:left="2410" w:hanging="43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ubiegania się o zamówienia publiczne</w:t>
      </w:r>
      <w:r w:rsidR="00F37621">
        <w:rPr>
          <w:rFonts w:ascii="Arial" w:hAnsi="Arial" w:cs="Arial"/>
          <w:bCs/>
          <w:sz w:val="22"/>
          <w:szCs w:val="22"/>
        </w:rPr>
        <w:t>;</w:t>
      </w:r>
    </w:p>
    <w:p w14:paraId="65682E81" w14:textId="0A398368" w:rsidR="00D72476" w:rsidRDefault="00D72476" w:rsidP="00F37621">
      <w:pPr>
        <w:pStyle w:val="Akapitzlist"/>
        <w:numPr>
          <w:ilvl w:val="1"/>
          <w:numId w:val="16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Oferent</w:t>
      </w:r>
      <w:r w:rsidR="000C6B45">
        <w:rPr>
          <w:rFonts w:ascii="Arial" w:hAnsi="Arial" w:cs="Arial"/>
          <w:bCs/>
          <w:sz w:val="22"/>
          <w:szCs w:val="22"/>
        </w:rPr>
        <w:t>/Dostawca</w:t>
      </w:r>
      <w:r w:rsidRPr="00E55FB9">
        <w:rPr>
          <w:rFonts w:ascii="Arial" w:hAnsi="Arial" w:cs="Arial"/>
          <w:bCs/>
          <w:sz w:val="22"/>
          <w:szCs w:val="22"/>
        </w:rPr>
        <w:t>, jako podmiot zbiorowy</w:t>
      </w:r>
      <w:r w:rsidR="00F37621">
        <w:rPr>
          <w:rFonts w:ascii="Arial" w:hAnsi="Arial" w:cs="Arial"/>
          <w:bCs/>
          <w:sz w:val="22"/>
          <w:szCs w:val="22"/>
        </w:rPr>
        <w:t>,</w:t>
      </w:r>
      <w:r w:rsidRPr="00E55FB9">
        <w:rPr>
          <w:rFonts w:ascii="Arial" w:hAnsi="Arial" w:cs="Arial"/>
          <w:bCs/>
          <w:sz w:val="22"/>
          <w:szCs w:val="22"/>
        </w:rPr>
        <w:t xml:space="preserve"> ani żaden z członków jego zarządu, wspólnik w spółce jawnej lub partnerskiej albo komplementariusz,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6A8F6229" w14:textId="77777777" w:rsidR="00F37621" w:rsidRPr="00E55FB9" w:rsidRDefault="00F37621" w:rsidP="00F37621">
      <w:pPr>
        <w:pStyle w:val="Akapitzlist"/>
        <w:spacing w:before="120" w:line="30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282D546F" w14:textId="77777777" w:rsidR="00F37621" w:rsidRPr="00F37621" w:rsidRDefault="00D72476" w:rsidP="00F3762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bookmarkStart w:id="1" w:name="_Hlk51064501"/>
      <w:r w:rsidRPr="00F37621">
        <w:rPr>
          <w:rFonts w:ascii="Arial" w:hAnsi="Arial" w:cs="Arial"/>
          <w:bCs/>
          <w:i/>
          <w:iCs/>
          <w:sz w:val="22"/>
          <w:szCs w:val="22"/>
        </w:rPr>
        <w:t xml:space="preserve">(dotyczy jedynie osoby fizycznej) </w:t>
      </w:r>
    </w:p>
    <w:p w14:paraId="68CD01EC" w14:textId="03304CC3" w:rsidR="00D72476" w:rsidRPr="00E55FB9" w:rsidRDefault="00D72476" w:rsidP="00F37621">
      <w:pPr>
        <w:pStyle w:val="Akapitzlist"/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 w:rsidR="00F37621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y),</w:t>
      </w:r>
      <w:r w:rsidRPr="00EB7FE6">
        <w:rPr>
          <w:rFonts w:ascii="Arial" w:hAnsi="Arial" w:cs="Arial"/>
          <w:b/>
          <w:sz w:val="22"/>
          <w:szCs w:val="22"/>
        </w:rPr>
        <w:t xml:space="preserve"> że</w:t>
      </w:r>
      <w:r w:rsidR="00F37621">
        <w:rPr>
          <w:rFonts w:ascii="Arial" w:hAnsi="Arial" w:cs="Arial"/>
          <w:b/>
          <w:sz w:val="22"/>
          <w:szCs w:val="22"/>
        </w:rPr>
        <w:t>:</w:t>
      </w:r>
      <w:r w:rsidRPr="00EB7FE6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1BCFACA1" w14:textId="6EFD7D13" w:rsidR="00D72476" w:rsidRPr="00E55FB9" w:rsidRDefault="00F03DA6" w:rsidP="00F37621">
      <w:pPr>
        <w:pStyle w:val="Akapitzlist"/>
        <w:numPr>
          <w:ilvl w:val="1"/>
          <w:numId w:val="16"/>
        </w:numPr>
        <w:spacing w:before="120" w:line="300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Oferenta</w:t>
      </w:r>
      <w:r w:rsidR="000C6B45">
        <w:rPr>
          <w:rFonts w:ascii="Arial" w:hAnsi="Arial" w:cs="Arial"/>
          <w:bCs/>
          <w:sz w:val="22"/>
          <w:szCs w:val="22"/>
        </w:rPr>
        <w:t>/Dostawcy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– osoby fizycznej </w:t>
      </w:r>
      <w:r w:rsidR="00D72476"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prowadzenia działalności gospodarczej</w:t>
      </w:r>
      <w:r w:rsidR="00F37621">
        <w:rPr>
          <w:rFonts w:ascii="Arial" w:hAnsi="Arial" w:cs="Arial"/>
          <w:bCs/>
          <w:sz w:val="22"/>
          <w:szCs w:val="22"/>
        </w:rPr>
        <w:t>,</w:t>
      </w:r>
    </w:p>
    <w:p w14:paraId="30669A11" w14:textId="22540051" w:rsidR="00BB554A" w:rsidRDefault="00D72476" w:rsidP="00F37621">
      <w:pPr>
        <w:pStyle w:val="Akapitzlist"/>
        <w:numPr>
          <w:ilvl w:val="1"/>
          <w:numId w:val="16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Oferent</w:t>
      </w:r>
      <w:r w:rsidR="000C6B45">
        <w:rPr>
          <w:rFonts w:ascii="Arial" w:hAnsi="Arial" w:cs="Arial"/>
          <w:bCs/>
          <w:sz w:val="22"/>
          <w:szCs w:val="22"/>
        </w:rPr>
        <w:t>/Dostawca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 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77A8055A" w14:textId="77777777" w:rsidR="00F37621" w:rsidRPr="00E55FB9" w:rsidRDefault="00F37621" w:rsidP="00F37621">
      <w:pPr>
        <w:pStyle w:val="Akapitzlist"/>
        <w:spacing w:before="120" w:line="30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bookmarkEnd w:id="1"/>
    <w:p w14:paraId="44C7A071" w14:textId="77777777" w:rsidR="007802A0" w:rsidRPr="007802A0" w:rsidRDefault="00052EAE" w:rsidP="007802A0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802A0">
        <w:rPr>
          <w:rFonts w:ascii="Arial" w:hAnsi="Arial" w:cs="Arial"/>
          <w:sz w:val="22"/>
          <w:szCs w:val="22"/>
        </w:rPr>
        <w:t xml:space="preserve">Oświadczam(-y), że na chwilę obecną, jak również w okresie realizacji postanowień umowy serwisowej będziemy dysponować własną wykwalifikowaną kadrą serwisową, posiadającą wiedzę i umiejętności do prowadzenia przeglądów i napraw reachstackerów, w </w:t>
      </w:r>
      <w:r w:rsidR="00B51311" w:rsidRPr="007802A0">
        <w:rPr>
          <w:rFonts w:ascii="Arial" w:hAnsi="Arial" w:cs="Arial"/>
          <w:sz w:val="22"/>
          <w:szCs w:val="22"/>
        </w:rPr>
        <w:t>liczbie</w:t>
      </w:r>
      <w:r w:rsidRPr="007802A0">
        <w:rPr>
          <w:rFonts w:ascii="Arial" w:hAnsi="Arial" w:cs="Arial"/>
          <w:sz w:val="22"/>
          <w:szCs w:val="22"/>
        </w:rPr>
        <w:t xml:space="preserve"> nie mniejszej niż 4 os</w:t>
      </w:r>
      <w:r w:rsidR="00B51311" w:rsidRPr="007802A0">
        <w:rPr>
          <w:rFonts w:ascii="Arial" w:hAnsi="Arial" w:cs="Arial"/>
          <w:sz w:val="22"/>
          <w:szCs w:val="22"/>
        </w:rPr>
        <w:t>oby</w:t>
      </w:r>
      <w:r w:rsidRPr="007802A0">
        <w:rPr>
          <w:rFonts w:ascii="Arial" w:hAnsi="Arial" w:cs="Arial"/>
          <w:sz w:val="22"/>
          <w:szCs w:val="22"/>
        </w:rPr>
        <w:t>, przewidzian</w:t>
      </w:r>
      <w:r w:rsidR="00B51311" w:rsidRPr="007802A0">
        <w:rPr>
          <w:rFonts w:ascii="Arial" w:hAnsi="Arial" w:cs="Arial"/>
          <w:sz w:val="22"/>
          <w:szCs w:val="22"/>
        </w:rPr>
        <w:t>e</w:t>
      </w:r>
      <w:r w:rsidRPr="007802A0">
        <w:rPr>
          <w:rFonts w:ascii="Arial" w:hAnsi="Arial" w:cs="Arial"/>
          <w:sz w:val="22"/>
          <w:szCs w:val="22"/>
        </w:rPr>
        <w:t xml:space="preserve">  do zapewnienia serwisu dla dostarczonych urządzeń.</w:t>
      </w:r>
      <w:r w:rsidR="007802A0" w:rsidRPr="007802A0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 </w:t>
      </w:r>
    </w:p>
    <w:p w14:paraId="58979713" w14:textId="73093F20" w:rsidR="00052EAE" w:rsidRPr="007802A0" w:rsidRDefault="00052EAE" w:rsidP="007802A0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802A0">
        <w:rPr>
          <w:rFonts w:ascii="Arial" w:hAnsi="Arial" w:cs="Arial"/>
          <w:b/>
          <w:bCs/>
          <w:sz w:val="22"/>
          <w:szCs w:val="22"/>
        </w:rPr>
        <w:t>Wykaz kadry serwisowej: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297"/>
        <w:gridCol w:w="5523"/>
      </w:tblGrid>
      <w:tr w:rsidR="00052EAE" w14:paraId="6B8A1653" w14:textId="77777777" w:rsidTr="00843D17">
        <w:tc>
          <w:tcPr>
            <w:tcW w:w="522" w:type="dxa"/>
            <w:vAlign w:val="center"/>
          </w:tcPr>
          <w:p w14:paraId="261454DF" w14:textId="59E1DB54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72848480"/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97" w:type="dxa"/>
            <w:vAlign w:val="center"/>
          </w:tcPr>
          <w:p w14:paraId="1E9ABA50" w14:textId="69087B11" w:rsidR="00052EAE" w:rsidRP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523" w:type="dxa"/>
            <w:vAlign w:val="center"/>
          </w:tcPr>
          <w:p w14:paraId="7508BEBC" w14:textId="5A418511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EAE">
              <w:rPr>
                <w:rFonts w:ascii="Arial" w:hAnsi="Arial" w:cs="Arial"/>
                <w:sz w:val="22"/>
                <w:szCs w:val="22"/>
              </w:rPr>
              <w:t>Kwalifikacje (dokumenty poświadczające kwalifikacje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52EAE" w14:paraId="1D07B5A0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2B875AE0" w14:textId="44AC8DFC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7" w:type="dxa"/>
            <w:vAlign w:val="center"/>
          </w:tcPr>
          <w:p w14:paraId="2A826635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02B60C6F" w14:textId="30EA6070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3DD94F3E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4BCF708D" w14:textId="2ACFCDB2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97" w:type="dxa"/>
            <w:vAlign w:val="center"/>
          </w:tcPr>
          <w:p w14:paraId="426B5933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701DAF41" w14:textId="6797B799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521C5734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54C1D676" w14:textId="0112F4A5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297" w:type="dxa"/>
            <w:vAlign w:val="center"/>
          </w:tcPr>
          <w:p w14:paraId="4A472E6F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B4D5E03" w14:textId="2B49D398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48637F3A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244A55FC" w14:textId="4F3FFC49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97" w:type="dxa"/>
            <w:vAlign w:val="center"/>
          </w:tcPr>
          <w:p w14:paraId="041EBD0C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52D17432" w14:textId="27CD255A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47A3E857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2C149E7A" w14:textId="64BE6C03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97" w:type="dxa"/>
            <w:vAlign w:val="center"/>
          </w:tcPr>
          <w:p w14:paraId="090473C0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E106FF5" w14:textId="2A47368C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774C3B0F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76151F61" w14:textId="78429F2E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97" w:type="dxa"/>
            <w:vAlign w:val="center"/>
          </w:tcPr>
          <w:p w14:paraId="4D678CE3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361BAE9" w14:textId="0AD94CE4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D17" w14:paraId="40DAB14F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0EBE7846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97" w:type="dxa"/>
            <w:vAlign w:val="center"/>
          </w:tcPr>
          <w:p w14:paraId="3C18C1DD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1CD20A1D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2F5521D0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4282940D" w14:textId="0B56976C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97" w:type="dxa"/>
            <w:vAlign w:val="center"/>
          </w:tcPr>
          <w:p w14:paraId="1BC7BF01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6769C41" w14:textId="1894B3F0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D6BAE2" w14:textId="13796E76" w:rsidR="00052EAE" w:rsidRPr="00843D17" w:rsidRDefault="00052EAE" w:rsidP="00052EAE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43D17">
        <w:rPr>
          <w:rFonts w:ascii="Arial" w:hAnsi="Arial" w:cs="Arial"/>
          <w:b/>
          <w:bCs/>
          <w:sz w:val="22"/>
          <w:szCs w:val="22"/>
        </w:rPr>
        <w:t>Wykaz jednostek serwisowych: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983"/>
        <w:gridCol w:w="1837"/>
      </w:tblGrid>
      <w:tr w:rsidR="00052EAE" w14:paraId="181B66C9" w14:textId="77777777" w:rsidTr="00843D17">
        <w:tc>
          <w:tcPr>
            <w:tcW w:w="522" w:type="dxa"/>
            <w:vAlign w:val="center"/>
          </w:tcPr>
          <w:p w14:paraId="44CC448C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983" w:type="dxa"/>
            <w:vAlign w:val="center"/>
          </w:tcPr>
          <w:p w14:paraId="6B6E7D88" w14:textId="7BB4CA01" w:rsidR="00052EAE" w:rsidRP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Lokalizacja (adres)</w:t>
            </w:r>
          </w:p>
        </w:tc>
        <w:tc>
          <w:tcPr>
            <w:tcW w:w="1837" w:type="dxa"/>
            <w:vAlign w:val="center"/>
          </w:tcPr>
          <w:p w14:paraId="08D2BFF9" w14:textId="2B097E81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Godziny pracy</w:t>
            </w:r>
          </w:p>
        </w:tc>
      </w:tr>
      <w:tr w:rsidR="00052EAE" w14:paraId="053EB1F5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6E42F0C1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83" w:type="dxa"/>
            <w:vAlign w:val="center"/>
          </w:tcPr>
          <w:p w14:paraId="191AFDBF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3B8555F0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07E3A00C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513DA858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83" w:type="dxa"/>
            <w:vAlign w:val="center"/>
          </w:tcPr>
          <w:p w14:paraId="4570157B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77F4DD88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4C595D6F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427FA6BB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83" w:type="dxa"/>
            <w:vAlign w:val="center"/>
          </w:tcPr>
          <w:p w14:paraId="362C1A84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550217D6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5B5D78E2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1B624C5C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83" w:type="dxa"/>
            <w:vAlign w:val="center"/>
          </w:tcPr>
          <w:p w14:paraId="25182184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29CA925B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2BDCDD11" w14:textId="77777777" w:rsidR="006B1E68" w:rsidRPr="006B1E68" w:rsidRDefault="006B1E68" w:rsidP="006B1E68">
      <w:pPr>
        <w:spacing w:before="120" w:line="30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A0B2EA4" w14:textId="7F774422" w:rsidR="00843D17" w:rsidRPr="00843D17" w:rsidRDefault="0051517B" w:rsidP="004738A0">
      <w:pPr>
        <w:pStyle w:val="Akapitzlist"/>
        <w:numPr>
          <w:ilvl w:val="0"/>
          <w:numId w:val="9"/>
        </w:numPr>
        <w:spacing w:before="120" w:line="300" w:lineRule="auto"/>
        <w:ind w:left="714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Oświadcza</w:t>
      </w:r>
      <w:r w:rsidR="004C3865">
        <w:rPr>
          <w:rFonts w:ascii="Arial" w:hAnsi="Arial" w:cs="Arial"/>
          <w:b/>
          <w:bCs/>
          <w:sz w:val="22"/>
          <w:szCs w:val="22"/>
        </w:rPr>
        <w:t>m</w:t>
      </w:r>
      <w:r w:rsidRPr="00E55FB9">
        <w:rPr>
          <w:rFonts w:ascii="Arial" w:hAnsi="Arial" w:cs="Arial"/>
          <w:b/>
          <w:bCs/>
          <w:sz w:val="22"/>
          <w:szCs w:val="22"/>
        </w:rPr>
        <w:t>(</w:t>
      </w:r>
      <w:r w:rsidR="004C3865">
        <w:rPr>
          <w:rFonts w:ascii="Arial" w:hAnsi="Arial" w:cs="Arial"/>
          <w:b/>
          <w:bCs/>
          <w:sz w:val="22"/>
          <w:szCs w:val="22"/>
        </w:rPr>
        <w:t>-</w:t>
      </w:r>
      <w:r w:rsidRPr="00E55FB9">
        <w:rPr>
          <w:rFonts w:ascii="Arial" w:hAnsi="Arial" w:cs="Arial"/>
          <w:b/>
          <w:bCs/>
          <w:sz w:val="22"/>
          <w:szCs w:val="22"/>
        </w:rPr>
        <w:t xml:space="preserve">y), </w:t>
      </w:r>
      <w:r w:rsidRPr="00E55FB9">
        <w:rPr>
          <w:rFonts w:ascii="Arial" w:hAnsi="Arial" w:cs="Arial"/>
          <w:sz w:val="22"/>
          <w:szCs w:val="22"/>
        </w:rPr>
        <w:t xml:space="preserve">że </w:t>
      </w:r>
      <w:r w:rsidR="00843D17" w:rsidRPr="00843D17">
        <w:rPr>
          <w:rFonts w:ascii="Arial" w:hAnsi="Arial" w:cs="Arial"/>
          <w:sz w:val="22"/>
          <w:szCs w:val="22"/>
        </w:rPr>
        <w:t>nie powierzymy podwykonawcom wykonania kluczowych elementów zamówienia, tj. ostatecznego montażu reachstackerów i prób prawidłowości działania urządzenia, ani czynności serwisowych maszyn. Kluczowe elementy zamówienia Dostawca zobowiązany będzie wykonać we własnym zakresie.</w:t>
      </w:r>
    </w:p>
    <w:p w14:paraId="0498817D" w14:textId="0F243EDB" w:rsidR="004C3865" w:rsidRPr="004C3865" w:rsidRDefault="00843D17" w:rsidP="00843D17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</w:t>
      </w:r>
      <w:r>
        <w:rPr>
          <w:rFonts w:ascii="Arial" w:hAnsi="Arial" w:cs="Arial"/>
          <w:b/>
          <w:bCs/>
          <w:sz w:val="22"/>
          <w:szCs w:val="22"/>
        </w:rPr>
        <w:t>oświadczam(-y)</w:t>
      </w:r>
      <w:r>
        <w:rPr>
          <w:rFonts w:ascii="Arial" w:hAnsi="Arial" w:cs="Arial"/>
          <w:sz w:val="22"/>
          <w:szCs w:val="22"/>
        </w:rPr>
        <w:t xml:space="preserve">, że </w:t>
      </w:r>
      <w:r w:rsidR="0051517B" w:rsidRPr="00E55FB9">
        <w:rPr>
          <w:rFonts w:ascii="Arial" w:hAnsi="Arial" w:cs="Arial"/>
          <w:sz w:val="22"/>
          <w:szCs w:val="22"/>
        </w:rPr>
        <w:t>korzystając z podwykonawców ponosić będziemy pełną odpowiedzialność za prawidłowe wykonanie przez nich zobowiązań jak za własne działania lub zaniechania.</w:t>
      </w:r>
      <w:r w:rsidR="00BB554A" w:rsidRPr="00E55FB9">
        <w:rPr>
          <w:rFonts w:ascii="Arial" w:hAnsi="Arial" w:cs="Arial"/>
          <w:sz w:val="22"/>
          <w:szCs w:val="22"/>
        </w:rPr>
        <w:t xml:space="preserve"> </w:t>
      </w:r>
      <w:r w:rsidRPr="00843D17">
        <w:rPr>
          <w:rFonts w:ascii="Arial" w:hAnsi="Arial" w:cs="Arial"/>
          <w:sz w:val="22"/>
          <w:szCs w:val="22"/>
        </w:rPr>
        <w:t>Przyjmujemy też do wiadomości i zobowiązujemy się do wprowadzenia zakazu powierzania prac podmiotom trzecim przez wybranych przez nas podwykonawców.</w:t>
      </w:r>
    </w:p>
    <w:p w14:paraId="7CB1E397" w14:textId="0077DBE9" w:rsidR="0051517B" w:rsidRDefault="00843D17" w:rsidP="00443274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</w:rPr>
        <w:t>K</w:t>
      </w:r>
      <w:r w:rsidRPr="00E55FB9">
        <w:rPr>
          <w:rFonts w:ascii="Arial" w:hAnsi="Arial" w:cs="Arial"/>
          <w:iCs/>
          <w:sz w:val="22"/>
          <w:szCs w:val="22"/>
        </w:rPr>
        <w:t xml:space="preserve">orzystanie </w:t>
      </w:r>
      <w:r w:rsidR="00BB554A" w:rsidRPr="00E55FB9">
        <w:rPr>
          <w:rFonts w:ascii="Arial" w:hAnsi="Arial" w:cs="Arial"/>
          <w:iCs/>
          <w:sz w:val="22"/>
          <w:szCs w:val="22"/>
        </w:rPr>
        <w:t xml:space="preserve">przy wykonywaniu umowy z podwykonawcy </w:t>
      </w:r>
      <w:r w:rsidR="00AF4351" w:rsidRPr="00E55FB9">
        <w:rPr>
          <w:rFonts w:ascii="Arial" w:hAnsi="Arial" w:cs="Arial"/>
          <w:iCs/>
          <w:sz w:val="22"/>
          <w:szCs w:val="22"/>
        </w:rPr>
        <w:t xml:space="preserve">wymienionego </w:t>
      </w:r>
      <w:r w:rsidR="00BB554A" w:rsidRPr="00E55FB9">
        <w:rPr>
          <w:rFonts w:ascii="Arial" w:hAnsi="Arial" w:cs="Arial"/>
          <w:iCs/>
          <w:sz w:val="22"/>
          <w:szCs w:val="22"/>
        </w:rPr>
        <w:t xml:space="preserve">niżej </w:t>
      </w:r>
      <w:r w:rsidR="00AF4351" w:rsidRPr="00E55FB9">
        <w:rPr>
          <w:rFonts w:ascii="Arial" w:hAnsi="Arial" w:cs="Arial"/>
          <w:iCs/>
          <w:sz w:val="22"/>
          <w:szCs w:val="22"/>
        </w:rPr>
        <w:t xml:space="preserve">lub </w:t>
      </w:r>
      <w:r w:rsidR="00BB554A" w:rsidRPr="00E55FB9">
        <w:rPr>
          <w:rFonts w:ascii="Arial" w:hAnsi="Arial" w:cs="Arial"/>
          <w:iCs/>
          <w:sz w:val="22"/>
          <w:szCs w:val="22"/>
        </w:rPr>
        <w:t xml:space="preserve">nie wymienionego lub zmiana wskazanego niżej podwykonawcy na inny podmiot, </w:t>
      </w:r>
      <w:r w:rsidR="00443274" w:rsidRPr="00443274">
        <w:rPr>
          <w:rFonts w:ascii="Arial" w:hAnsi="Arial" w:cs="Arial"/>
          <w:iCs/>
          <w:sz w:val="22"/>
          <w:szCs w:val="22"/>
        </w:rPr>
        <w:t>wymagać będzie uzasadnienia obiektywnymi okolicznościami i</w:t>
      </w:r>
      <w:r w:rsidR="00443274">
        <w:rPr>
          <w:rFonts w:ascii="Arial" w:hAnsi="Arial" w:cs="Arial"/>
          <w:iCs/>
          <w:sz w:val="22"/>
          <w:szCs w:val="22"/>
        </w:rPr>
        <w:t xml:space="preserve"> </w:t>
      </w:r>
      <w:r w:rsidR="00BB554A" w:rsidRPr="00E55FB9">
        <w:rPr>
          <w:rFonts w:ascii="Arial" w:hAnsi="Arial" w:cs="Arial"/>
          <w:iCs/>
          <w:kern w:val="1"/>
          <w:sz w:val="22"/>
          <w:szCs w:val="22"/>
          <w:lang w:eastAsia="ar-SA"/>
        </w:rPr>
        <w:t>nie może powodować obniżenia standardów jakościowych przedmiotu dostawy.</w:t>
      </w:r>
    </w:p>
    <w:p w14:paraId="56A7ABD9" w14:textId="77777777" w:rsidR="007802A0" w:rsidRDefault="007802A0" w:rsidP="00443274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E9F5F7A" w14:textId="77777777" w:rsidR="007802A0" w:rsidRDefault="007802A0" w:rsidP="00443274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4D689A1" w14:textId="79787EA4" w:rsidR="00443274" w:rsidRDefault="00443274" w:rsidP="00443274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Oświadczam(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-</w:t>
      </w: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y), że następująca część zakresu prac będzie realizowana przez podwykonawców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tbl>
      <w:tblPr>
        <w:tblStyle w:val="Tabela-Siatka"/>
        <w:tblW w:w="4613" w:type="pct"/>
        <w:tblInd w:w="704" w:type="dxa"/>
        <w:tblLook w:val="04A0" w:firstRow="1" w:lastRow="0" w:firstColumn="1" w:lastColumn="0" w:noHBand="0" w:noVBand="1"/>
      </w:tblPr>
      <w:tblGrid>
        <w:gridCol w:w="567"/>
        <w:gridCol w:w="3261"/>
        <w:gridCol w:w="4533"/>
      </w:tblGrid>
      <w:tr w:rsidR="00443274" w14:paraId="215F95D5" w14:textId="77777777" w:rsidTr="00EB7FE6">
        <w:trPr>
          <w:trHeight w:val="396"/>
        </w:trPr>
        <w:tc>
          <w:tcPr>
            <w:tcW w:w="339" w:type="pct"/>
            <w:vAlign w:val="center"/>
          </w:tcPr>
          <w:p w14:paraId="42565A83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50" w:type="pct"/>
            <w:vAlign w:val="center"/>
          </w:tcPr>
          <w:p w14:paraId="05DB257E" w14:textId="113C27A7" w:rsidR="00443274" w:rsidRPr="00052EAE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  <w:tc>
          <w:tcPr>
            <w:tcW w:w="2711" w:type="pct"/>
            <w:vAlign w:val="center"/>
          </w:tcPr>
          <w:p w14:paraId="1B68B039" w14:textId="77777777" w:rsidR="00443274" w:rsidRDefault="00443274" w:rsidP="00443274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274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0C621BD0" w14:textId="77777777" w:rsidR="00EB7FE6" w:rsidRDefault="00443274" w:rsidP="00443274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74">
              <w:rPr>
                <w:rFonts w:ascii="Arial" w:hAnsi="Arial" w:cs="Arial"/>
                <w:sz w:val="18"/>
                <w:szCs w:val="18"/>
              </w:rPr>
              <w:t xml:space="preserve">(np. dostawca </w:t>
            </w:r>
            <w:proofErr w:type="spellStart"/>
            <w:r w:rsidRPr="00443274">
              <w:rPr>
                <w:rFonts w:ascii="Arial" w:hAnsi="Arial" w:cs="Arial"/>
                <w:sz w:val="18"/>
                <w:szCs w:val="18"/>
              </w:rPr>
              <w:t>spreader’a</w:t>
            </w:r>
            <w:proofErr w:type="spellEnd"/>
            <w:r w:rsidRPr="0044327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339F457" w14:textId="3AD4AF9E" w:rsidR="00443274" w:rsidRDefault="00443274" w:rsidP="00443274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274">
              <w:rPr>
                <w:rFonts w:ascii="Arial" w:hAnsi="Arial" w:cs="Arial"/>
                <w:sz w:val="18"/>
                <w:szCs w:val="18"/>
              </w:rPr>
              <w:t>transport na terminal, itp.)</w:t>
            </w:r>
          </w:p>
        </w:tc>
      </w:tr>
      <w:tr w:rsidR="00443274" w14:paraId="1EB5277D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6B03D941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0" w:type="pct"/>
            <w:vAlign w:val="center"/>
          </w:tcPr>
          <w:p w14:paraId="0DB27A64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30E17D6" w14:textId="38F9C018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781BBF35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26B8A979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pct"/>
            <w:vAlign w:val="center"/>
          </w:tcPr>
          <w:p w14:paraId="154A503D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EF5005C" w14:textId="401EA6C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3614C3ED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5B8342C6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0" w:type="pct"/>
            <w:vAlign w:val="center"/>
          </w:tcPr>
          <w:p w14:paraId="55A57CC5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48B07F69" w14:textId="1F90D4DB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22E78C75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55AD1A56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0" w:type="pct"/>
            <w:vAlign w:val="center"/>
          </w:tcPr>
          <w:p w14:paraId="6CD83AC5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3E537620" w14:textId="211C4714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33007821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28042E63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50" w:type="pct"/>
            <w:vAlign w:val="center"/>
          </w:tcPr>
          <w:p w14:paraId="43744330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E425D41" w14:textId="1D26F0DA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417B9202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340D6AF2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0" w:type="pct"/>
            <w:vAlign w:val="center"/>
          </w:tcPr>
          <w:p w14:paraId="01CCA168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2258BDF1" w14:textId="6CF004C5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6E2D23D0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3C9D1DD6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50" w:type="pct"/>
            <w:vAlign w:val="center"/>
          </w:tcPr>
          <w:p w14:paraId="728E5CAD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A86530E" w14:textId="7E8E65A8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F5EF39" w14:textId="77777777" w:rsidR="00AF4351" w:rsidRPr="00E55FB9" w:rsidRDefault="00AF4351" w:rsidP="004C3865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559EC8DD" w14:textId="6C50272E" w:rsidR="00D91FF0" w:rsidRPr="00E55FB9" w:rsidRDefault="00D91FF0" w:rsidP="00D91FF0">
      <w:pPr>
        <w:numPr>
          <w:ilvl w:val="0"/>
          <w:numId w:val="9"/>
        </w:numPr>
        <w:spacing w:before="120"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</w:t>
      </w:r>
      <w:r w:rsidR="00094391" w:rsidRPr="00E55FB9">
        <w:rPr>
          <w:rFonts w:ascii="Arial" w:hAnsi="Arial" w:cs="Arial"/>
          <w:b/>
          <w:sz w:val="22"/>
          <w:szCs w:val="22"/>
        </w:rPr>
        <w:t>FERUJEMY</w:t>
      </w:r>
      <w:r w:rsidR="00094391" w:rsidRPr="00E55FB9">
        <w:rPr>
          <w:rFonts w:ascii="Arial" w:hAnsi="Arial" w:cs="Arial"/>
          <w:sz w:val="22"/>
          <w:szCs w:val="22"/>
        </w:rPr>
        <w:t xml:space="preserve"> wykon</w:t>
      </w:r>
      <w:r w:rsidR="00094391">
        <w:rPr>
          <w:rFonts w:ascii="Arial" w:hAnsi="Arial" w:cs="Arial"/>
          <w:sz w:val="22"/>
          <w:szCs w:val="22"/>
        </w:rPr>
        <w:t>ywanie</w:t>
      </w:r>
      <w:r w:rsidR="00094391" w:rsidRPr="00E55FB9">
        <w:rPr>
          <w:rFonts w:ascii="Arial" w:hAnsi="Arial" w:cs="Arial"/>
          <w:sz w:val="22"/>
          <w:szCs w:val="22"/>
        </w:rPr>
        <w:t xml:space="preserve"> przedmiotu dostawy</w:t>
      </w:r>
      <w:r w:rsidR="00094391">
        <w:rPr>
          <w:rFonts w:ascii="Arial" w:hAnsi="Arial" w:cs="Arial"/>
          <w:sz w:val="22"/>
          <w:szCs w:val="22"/>
        </w:rPr>
        <w:t xml:space="preserve"> i serwisu po</w:t>
      </w:r>
      <w:r w:rsidR="00094391" w:rsidRPr="00E55FB9">
        <w:rPr>
          <w:rFonts w:ascii="Arial" w:hAnsi="Arial" w:cs="Arial"/>
          <w:sz w:val="22"/>
          <w:szCs w:val="22"/>
        </w:rPr>
        <w:t xml:space="preserve"> cenach</w:t>
      </w:r>
      <w:r w:rsidR="00094391">
        <w:rPr>
          <w:rFonts w:ascii="Arial" w:hAnsi="Arial" w:cs="Arial"/>
          <w:sz w:val="22"/>
          <w:szCs w:val="22"/>
        </w:rPr>
        <w:t xml:space="preserve"> wskazanych w załączonym do niniejszej Oferty </w:t>
      </w:r>
      <w:r w:rsidR="00094391" w:rsidRPr="005906F4">
        <w:rPr>
          <w:rFonts w:ascii="Arial" w:hAnsi="Arial" w:cs="Arial"/>
          <w:b/>
          <w:bCs/>
          <w:sz w:val="22"/>
          <w:szCs w:val="22"/>
        </w:rPr>
        <w:t>formularzu cenowym</w:t>
      </w:r>
      <w:r w:rsidR="00094391">
        <w:rPr>
          <w:rFonts w:ascii="Arial" w:hAnsi="Arial" w:cs="Arial"/>
          <w:sz w:val="22"/>
          <w:szCs w:val="22"/>
        </w:rPr>
        <w:t xml:space="preserve"> i</w:t>
      </w:r>
      <w:r w:rsidR="00094391" w:rsidRPr="00D91FF0">
        <w:rPr>
          <w:rFonts w:ascii="Arial" w:hAnsi="Arial" w:cs="Arial"/>
          <w:b/>
          <w:sz w:val="22"/>
          <w:szCs w:val="22"/>
        </w:rPr>
        <w:t xml:space="preserve"> </w:t>
      </w:r>
      <w:r w:rsidR="00094391">
        <w:rPr>
          <w:rFonts w:ascii="Arial" w:hAnsi="Arial" w:cs="Arial"/>
          <w:bCs/>
          <w:sz w:val="22"/>
          <w:szCs w:val="22"/>
        </w:rPr>
        <w:t>oś</w:t>
      </w:r>
      <w:r w:rsidR="00094391" w:rsidRPr="005906F4">
        <w:rPr>
          <w:rFonts w:ascii="Arial" w:hAnsi="Arial" w:cs="Arial"/>
          <w:bCs/>
          <w:sz w:val="22"/>
          <w:szCs w:val="22"/>
        </w:rPr>
        <w:t>wiadczam(</w:t>
      </w:r>
      <w:r w:rsidR="00094391">
        <w:rPr>
          <w:rFonts w:ascii="Arial" w:hAnsi="Arial" w:cs="Arial"/>
          <w:bCs/>
          <w:sz w:val="22"/>
          <w:szCs w:val="22"/>
        </w:rPr>
        <w:t>-</w:t>
      </w:r>
      <w:r w:rsidR="00094391" w:rsidRPr="005906F4">
        <w:rPr>
          <w:rFonts w:ascii="Arial" w:hAnsi="Arial" w:cs="Arial"/>
          <w:bCs/>
          <w:sz w:val="22"/>
          <w:szCs w:val="22"/>
        </w:rPr>
        <w:t>y),</w:t>
      </w:r>
      <w:r w:rsidR="00094391" w:rsidRPr="006B1E68">
        <w:rPr>
          <w:rFonts w:ascii="Arial" w:hAnsi="Arial" w:cs="Arial"/>
          <w:bCs/>
          <w:sz w:val="22"/>
          <w:szCs w:val="22"/>
        </w:rPr>
        <w:t xml:space="preserve"> że </w:t>
      </w:r>
      <w:r w:rsidR="00094391">
        <w:rPr>
          <w:rFonts w:ascii="Arial" w:hAnsi="Arial" w:cs="Arial"/>
          <w:bCs/>
          <w:sz w:val="22"/>
          <w:szCs w:val="22"/>
        </w:rPr>
        <w:t>za</w:t>
      </w:r>
      <w:r w:rsidR="00094391" w:rsidRPr="006B1E68">
        <w:rPr>
          <w:rFonts w:ascii="Arial" w:hAnsi="Arial" w:cs="Arial"/>
          <w:bCs/>
          <w:sz w:val="22"/>
          <w:szCs w:val="22"/>
        </w:rPr>
        <w:t>ofer</w:t>
      </w:r>
      <w:r w:rsidR="00094391">
        <w:rPr>
          <w:rFonts w:ascii="Arial" w:hAnsi="Arial" w:cs="Arial"/>
          <w:bCs/>
          <w:sz w:val="22"/>
          <w:szCs w:val="22"/>
        </w:rPr>
        <w:t>owane kwoty (cen i wynagrodzeń)</w:t>
      </w:r>
      <w:r w:rsidR="00094391" w:rsidRPr="006B1E68">
        <w:rPr>
          <w:rFonts w:ascii="Arial" w:hAnsi="Arial" w:cs="Arial"/>
          <w:bCs/>
          <w:sz w:val="22"/>
          <w:szCs w:val="22"/>
        </w:rPr>
        <w:t xml:space="preserve"> ma</w:t>
      </w:r>
      <w:r w:rsidR="00094391">
        <w:rPr>
          <w:rFonts w:ascii="Arial" w:hAnsi="Arial" w:cs="Arial"/>
          <w:bCs/>
          <w:sz w:val="22"/>
          <w:szCs w:val="22"/>
        </w:rPr>
        <w:t>ją</w:t>
      </w:r>
      <w:r w:rsidR="00094391" w:rsidRPr="006B1E68">
        <w:rPr>
          <w:rFonts w:ascii="Arial" w:hAnsi="Arial" w:cs="Arial"/>
          <w:bCs/>
          <w:sz w:val="22"/>
          <w:szCs w:val="22"/>
        </w:rPr>
        <w:t xml:space="preserve"> </w:t>
      </w:r>
      <w:r w:rsidR="00094391" w:rsidRPr="006B1E68">
        <w:rPr>
          <w:rFonts w:ascii="Arial" w:hAnsi="Arial" w:cs="Arial"/>
          <w:b/>
          <w:bCs/>
          <w:sz w:val="22"/>
          <w:szCs w:val="22"/>
        </w:rPr>
        <w:t>charakter ryczałtowy</w:t>
      </w:r>
      <w:r w:rsidR="005906F4">
        <w:rPr>
          <w:rFonts w:ascii="Arial" w:hAnsi="Arial" w:cs="Arial"/>
          <w:sz w:val="22"/>
          <w:szCs w:val="22"/>
        </w:rPr>
        <w:t>.</w:t>
      </w:r>
    </w:p>
    <w:p w14:paraId="2A688C7A" w14:textId="77777777" w:rsidR="00A9266C" w:rsidRPr="00A9266C" w:rsidRDefault="00A9266C" w:rsidP="00A9266C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20CC4325" w14:textId="6BFE91BC" w:rsidR="004917B2" w:rsidRPr="00A9266C" w:rsidRDefault="004917B2" w:rsidP="004917B2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bCs/>
          <w:sz w:val="22"/>
          <w:szCs w:val="22"/>
        </w:rPr>
        <w:t>Oświadczam(-my</w:t>
      </w:r>
      <w:r w:rsidRPr="00A9266C">
        <w:rPr>
          <w:rFonts w:ascii="Arial" w:hAnsi="Arial" w:cs="Arial"/>
          <w:sz w:val="22"/>
          <w:szCs w:val="22"/>
        </w:rPr>
        <w:t>), że Oferent/Dostawca jest świadomy i ponosi pełną odpowiedzialność za złożoną za pośrednictwem platformy zakupowej ofertę, w tym za czynności osoby wskazanej niżej, która w imieniu Oferenta będzie uczestniczyła w aukcji</w:t>
      </w:r>
      <w:r w:rsidR="005906F4">
        <w:rPr>
          <w:rFonts w:ascii="Arial" w:hAnsi="Arial" w:cs="Arial"/>
          <w:sz w:val="22"/>
          <w:szCs w:val="22"/>
        </w:rPr>
        <w:t xml:space="preserve"> elektronicznej</w:t>
      </w:r>
      <w:r w:rsidR="00094391">
        <w:rPr>
          <w:rFonts w:ascii="Arial" w:hAnsi="Arial" w:cs="Arial"/>
          <w:sz w:val="22"/>
          <w:szCs w:val="22"/>
        </w:rPr>
        <w:t>, zgodnie z regula</w:t>
      </w:r>
      <w:r w:rsidR="00094391" w:rsidRPr="00094391">
        <w:rPr>
          <w:rFonts w:ascii="Arial" w:hAnsi="Arial" w:cs="Arial"/>
          <w:sz w:val="22"/>
          <w:szCs w:val="22"/>
        </w:rPr>
        <w:t>minem „</w:t>
      </w:r>
      <w:r w:rsidR="00094391" w:rsidRPr="007E31B8">
        <w:rPr>
          <w:rFonts w:ascii="Arial" w:hAnsi="Arial" w:cs="Arial"/>
          <w:sz w:val="22"/>
          <w:szCs w:val="22"/>
        </w:rPr>
        <w:t>Warunki udziału w aukcji</w:t>
      </w:r>
      <w:r w:rsidR="007E31B8">
        <w:rPr>
          <w:rFonts w:ascii="Arial" w:hAnsi="Arial" w:cs="Arial"/>
          <w:sz w:val="22"/>
          <w:szCs w:val="22"/>
        </w:rPr>
        <w:t xml:space="preserve"> elektronicznej</w:t>
      </w:r>
      <w:r w:rsidR="00094391" w:rsidRPr="00094391">
        <w:rPr>
          <w:rFonts w:ascii="Arial" w:hAnsi="Arial" w:cs="Arial"/>
        </w:rPr>
        <w:t>”</w:t>
      </w:r>
      <w:r w:rsidR="00094391">
        <w:rPr>
          <w:rFonts w:ascii="Arial" w:hAnsi="Arial" w:cs="Arial"/>
        </w:rPr>
        <w:t>, którego zaakceptowana treść jest</w:t>
      </w:r>
      <w:r w:rsidR="00094391">
        <w:rPr>
          <w:rFonts w:ascii="Arial" w:hAnsi="Arial" w:cs="Arial"/>
          <w:sz w:val="22"/>
          <w:szCs w:val="22"/>
        </w:rPr>
        <w:t xml:space="preserve"> załączona do niniejszej Oferty</w:t>
      </w:r>
      <w:r w:rsidRPr="00A9266C">
        <w:rPr>
          <w:rFonts w:ascii="Arial" w:hAnsi="Arial" w:cs="Arial"/>
          <w:sz w:val="22"/>
          <w:szCs w:val="22"/>
        </w:rPr>
        <w:t xml:space="preserve">: </w:t>
      </w:r>
    </w:p>
    <w:p w14:paraId="5738A68D" w14:textId="77777777" w:rsidR="004917B2" w:rsidRPr="00E55FB9" w:rsidRDefault="004917B2" w:rsidP="004917B2">
      <w:pPr>
        <w:spacing w:before="120" w:line="300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</w:p>
    <w:p w14:paraId="335A4D55" w14:textId="77777777" w:rsidR="004917B2" w:rsidRPr="00E55FB9" w:rsidRDefault="004917B2" w:rsidP="004917B2">
      <w:pPr>
        <w:spacing w:line="30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…………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B7FE6">
        <w:rPr>
          <w:rFonts w:ascii="Arial" w:hAnsi="Arial" w:cs="Arial"/>
          <w:i/>
          <w:iCs/>
          <w:sz w:val="20"/>
          <w:szCs w:val="20"/>
        </w:rPr>
        <w:t>(imię i nazwisko przedstawiciela Oferenta, który w jego imieniu będzie uczestniczył w aukcji)</w:t>
      </w:r>
    </w:p>
    <w:p w14:paraId="2A55951D" w14:textId="77777777" w:rsidR="004917B2" w:rsidRPr="00E55FB9" w:rsidRDefault="004917B2" w:rsidP="004917B2">
      <w:pPr>
        <w:spacing w:before="120" w:line="30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0464E35" w14:textId="2DC6026D" w:rsidR="004917B2" w:rsidRPr="007E31B8" w:rsidRDefault="004917B2" w:rsidP="004917B2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y),</w:t>
      </w:r>
      <w:r w:rsidRPr="00E55FB9">
        <w:rPr>
          <w:rFonts w:ascii="Arial" w:hAnsi="Arial" w:cs="Arial"/>
          <w:bCs/>
          <w:sz w:val="22"/>
          <w:szCs w:val="22"/>
        </w:rPr>
        <w:t xml:space="preserve"> że </w:t>
      </w:r>
      <w:r w:rsidRPr="007E31B8">
        <w:rPr>
          <w:rFonts w:ascii="Arial" w:hAnsi="Arial" w:cs="Arial"/>
          <w:bCs/>
          <w:sz w:val="22"/>
          <w:szCs w:val="22"/>
        </w:rPr>
        <w:t>zobowiązuję(-</w:t>
      </w:r>
      <w:proofErr w:type="spellStart"/>
      <w:r w:rsidRPr="007E31B8">
        <w:rPr>
          <w:rFonts w:ascii="Arial" w:hAnsi="Arial" w:cs="Arial"/>
          <w:bCs/>
          <w:sz w:val="22"/>
          <w:szCs w:val="22"/>
        </w:rPr>
        <w:t>emy</w:t>
      </w:r>
      <w:proofErr w:type="spellEnd"/>
      <w:r w:rsidRPr="007E31B8">
        <w:rPr>
          <w:rFonts w:ascii="Arial" w:hAnsi="Arial" w:cs="Arial"/>
          <w:bCs/>
          <w:sz w:val="22"/>
          <w:szCs w:val="22"/>
        </w:rPr>
        <w:t xml:space="preserve">) się do dostarczenia kompletu wymaganych w </w:t>
      </w:r>
      <w:bookmarkStart w:id="3" w:name="_GoBack"/>
      <w:bookmarkEnd w:id="3"/>
      <w:r w:rsidRPr="007E31B8">
        <w:rPr>
          <w:rFonts w:ascii="Arial" w:hAnsi="Arial" w:cs="Arial"/>
          <w:bCs/>
          <w:sz w:val="22"/>
          <w:szCs w:val="22"/>
        </w:rPr>
        <w:t xml:space="preserve">Specyfikacji </w:t>
      </w:r>
      <w:r w:rsidR="009C0AE1" w:rsidRPr="007E31B8">
        <w:rPr>
          <w:rFonts w:ascii="Arial" w:hAnsi="Arial" w:cs="Arial"/>
          <w:bCs/>
          <w:sz w:val="22"/>
          <w:szCs w:val="22"/>
        </w:rPr>
        <w:t>Przedmiotu P</w:t>
      </w:r>
      <w:r w:rsidRPr="007E31B8">
        <w:rPr>
          <w:rFonts w:ascii="Arial" w:hAnsi="Arial" w:cs="Arial"/>
          <w:bCs/>
          <w:sz w:val="22"/>
          <w:szCs w:val="22"/>
        </w:rPr>
        <w:t>rzetarg</w:t>
      </w:r>
      <w:r w:rsidR="009C0AE1" w:rsidRPr="007E31B8">
        <w:rPr>
          <w:rFonts w:ascii="Arial" w:hAnsi="Arial" w:cs="Arial"/>
          <w:bCs/>
          <w:sz w:val="22"/>
          <w:szCs w:val="22"/>
        </w:rPr>
        <w:t>u</w:t>
      </w:r>
      <w:r w:rsidRPr="007E31B8">
        <w:rPr>
          <w:rFonts w:ascii="Arial" w:hAnsi="Arial" w:cs="Arial"/>
          <w:bCs/>
          <w:sz w:val="22"/>
          <w:szCs w:val="22"/>
        </w:rPr>
        <w:t xml:space="preserve"> </w:t>
      </w:r>
      <w:r w:rsidRPr="007E31B8">
        <w:rPr>
          <w:rFonts w:ascii="Arial" w:hAnsi="Arial" w:cs="Arial"/>
          <w:b/>
          <w:bCs/>
          <w:sz w:val="22"/>
          <w:szCs w:val="22"/>
        </w:rPr>
        <w:t xml:space="preserve">dokumentów w wersji </w:t>
      </w:r>
      <w:r w:rsidR="007E31B8" w:rsidRPr="007E31B8">
        <w:rPr>
          <w:rFonts w:ascii="Arial" w:hAnsi="Arial" w:cs="Arial"/>
          <w:b/>
          <w:bCs/>
          <w:sz w:val="22"/>
          <w:szCs w:val="22"/>
        </w:rPr>
        <w:t>ostateczn</w:t>
      </w:r>
      <w:r w:rsidRPr="007E31B8">
        <w:rPr>
          <w:rFonts w:ascii="Arial" w:hAnsi="Arial" w:cs="Arial"/>
          <w:b/>
          <w:bCs/>
          <w:sz w:val="22"/>
          <w:szCs w:val="22"/>
        </w:rPr>
        <w:t xml:space="preserve">ej </w:t>
      </w:r>
      <w:r w:rsidRPr="007E31B8">
        <w:rPr>
          <w:rFonts w:ascii="Arial" w:hAnsi="Arial" w:cs="Arial"/>
          <w:bCs/>
          <w:sz w:val="22"/>
          <w:szCs w:val="22"/>
        </w:rPr>
        <w:t xml:space="preserve">w terminie </w:t>
      </w:r>
      <w:r w:rsidRPr="007E31B8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7E31B8">
        <w:rPr>
          <w:rFonts w:ascii="Arial" w:hAnsi="Arial" w:cs="Arial"/>
          <w:b/>
          <w:bCs/>
          <w:sz w:val="22"/>
          <w:szCs w:val="22"/>
        </w:rPr>
        <w:lastRenderedPageBreak/>
        <w:t>3 (trzech)</w:t>
      </w:r>
      <w:r w:rsidRPr="007E31B8">
        <w:rPr>
          <w:rFonts w:ascii="Arial" w:hAnsi="Arial" w:cs="Arial"/>
          <w:bCs/>
          <w:sz w:val="22"/>
          <w:szCs w:val="22"/>
        </w:rPr>
        <w:t xml:space="preserve"> dni roboczych od dnia zakończenia aukcji lub w terminie późniejszym, o ile zostanie wskazany przez Zamawiającego. </w:t>
      </w:r>
    </w:p>
    <w:p w14:paraId="46B51212" w14:textId="77777777" w:rsidR="00AF4351" w:rsidRPr="00E55FB9" w:rsidRDefault="00AF4351" w:rsidP="0046547E">
      <w:pPr>
        <w:pStyle w:val="Akapitzlist"/>
        <w:spacing w:before="120" w:line="300" w:lineRule="auto"/>
        <w:rPr>
          <w:rFonts w:ascii="Arial" w:hAnsi="Arial" w:cs="Arial"/>
          <w:sz w:val="22"/>
          <w:szCs w:val="22"/>
        </w:rPr>
      </w:pPr>
    </w:p>
    <w:p w14:paraId="2540EC46" w14:textId="683B9881" w:rsidR="00AF4351" w:rsidRDefault="00C607EF" w:rsidP="0046547E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 w:rsidR="0046547E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</w:t>
      </w:r>
      <w:r w:rsidRPr="00E55FB9">
        <w:rPr>
          <w:rFonts w:ascii="Arial" w:hAnsi="Arial" w:cs="Arial"/>
          <w:sz w:val="22"/>
          <w:szCs w:val="22"/>
        </w:rPr>
        <w:t>, że w przypadku złożenia najkorzystniejszej oferty równolegle z</w:t>
      </w:r>
      <w:r w:rsidR="0046547E">
        <w:rPr>
          <w:rFonts w:ascii="Arial" w:hAnsi="Arial" w:cs="Arial"/>
          <w:sz w:val="22"/>
          <w:szCs w:val="22"/>
        </w:rPr>
        <w:t> </w:t>
      </w:r>
      <w:r w:rsidRPr="00E55FB9">
        <w:rPr>
          <w:rFonts w:ascii="Arial" w:hAnsi="Arial" w:cs="Arial"/>
          <w:sz w:val="22"/>
          <w:szCs w:val="22"/>
        </w:rPr>
        <w:t xml:space="preserve">umową dostawy </w:t>
      </w:r>
      <w:r w:rsidR="0046547E" w:rsidRPr="0046547E">
        <w:rPr>
          <w:rFonts w:ascii="Arial" w:hAnsi="Arial" w:cs="Arial"/>
          <w:sz w:val="22"/>
          <w:szCs w:val="22"/>
        </w:rPr>
        <w:t>trzech wozów przedsiębiernych do przeładunku kontenerów (reachstacker)</w:t>
      </w:r>
      <w:r w:rsidRPr="00E55FB9">
        <w:rPr>
          <w:rFonts w:ascii="Arial" w:hAnsi="Arial" w:cs="Arial"/>
          <w:sz w:val="22"/>
          <w:szCs w:val="22"/>
        </w:rPr>
        <w:t xml:space="preserve"> zobowiązujemy się podpisać umowę dalszego powierzania danych, której wzór stanowi załącznik nr </w:t>
      </w:r>
      <w:r w:rsidR="00C805AE">
        <w:rPr>
          <w:rFonts w:ascii="Arial" w:hAnsi="Arial" w:cs="Arial"/>
          <w:sz w:val="22"/>
          <w:szCs w:val="22"/>
        </w:rPr>
        <w:t>5</w:t>
      </w:r>
      <w:r w:rsidR="00C805AE" w:rsidRPr="00E55FB9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 xml:space="preserve">do </w:t>
      </w:r>
      <w:r w:rsidR="00094391">
        <w:rPr>
          <w:rFonts w:ascii="Arial" w:hAnsi="Arial" w:cs="Arial"/>
          <w:sz w:val="22"/>
          <w:szCs w:val="22"/>
        </w:rPr>
        <w:t>Specyfikacji</w:t>
      </w:r>
      <w:r w:rsidR="009C0AE1">
        <w:rPr>
          <w:rFonts w:ascii="Arial" w:hAnsi="Arial" w:cs="Arial"/>
          <w:sz w:val="22"/>
          <w:szCs w:val="22"/>
        </w:rPr>
        <w:t xml:space="preserve"> Przedmiotu Przetargu</w:t>
      </w:r>
      <w:r w:rsidRPr="00E55FB9">
        <w:rPr>
          <w:rFonts w:ascii="Arial" w:hAnsi="Arial" w:cs="Arial"/>
          <w:sz w:val="22"/>
          <w:szCs w:val="22"/>
        </w:rPr>
        <w:t>.</w:t>
      </w:r>
    </w:p>
    <w:p w14:paraId="5EE2BB83" w14:textId="77777777" w:rsidR="00D91FF0" w:rsidRPr="00D91FF0" w:rsidRDefault="00D91FF0" w:rsidP="00D91FF0">
      <w:pPr>
        <w:pStyle w:val="Akapitzlist"/>
        <w:rPr>
          <w:rFonts w:ascii="Arial" w:hAnsi="Arial" w:cs="Arial"/>
          <w:sz w:val="22"/>
          <w:szCs w:val="22"/>
        </w:rPr>
      </w:pPr>
    </w:p>
    <w:p w14:paraId="28DE191B" w14:textId="77777777" w:rsidR="00D91FF0" w:rsidRPr="00E55FB9" w:rsidRDefault="00D91FF0" w:rsidP="00D91FF0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</w:t>
      </w:r>
      <w:r w:rsidRPr="00E55FB9">
        <w:rPr>
          <w:rFonts w:ascii="Arial" w:hAnsi="Arial" w:cs="Arial"/>
          <w:sz w:val="22"/>
          <w:szCs w:val="22"/>
        </w:rPr>
        <w:t>, że uważam(</w:t>
      </w:r>
      <w:r>
        <w:rPr>
          <w:rFonts w:ascii="Arial" w:hAnsi="Arial" w:cs="Arial"/>
          <w:sz w:val="22"/>
          <w:szCs w:val="22"/>
        </w:rPr>
        <w:t>-</w:t>
      </w:r>
      <w:r w:rsidRPr="00E55FB9">
        <w:rPr>
          <w:rFonts w:ascii="Arial" w:hAnsi="Arial" w:cs="Arial"/>
          <w:sz w:val="22"/>
          <w:szCs w:val="22"/>
        </w:rPr>
        <w:t>y) się za związanego(-</w:t>
      </w:r>
      <w:proofErr w:type="spellStart"/>
      <w:r w:rsidRPr="00E55FB9">
        <w:rPr>
          <w:rFonts w:ascii="Arial" w:hAnsi="Arial" w:cs="Arial"/>
          <w:sz w:val="22"/>
          <w:szCs w:val="22"/>
        </w:rPr>
        <w:t>nych</w:t>
      </w:r>
      <w:proofErr w:type="spellEnd"/>
      <w:r w:rsidRPr="00E55FB9">
        <w:rPr>
          <w:rFonts w:ascii="Arial" w:hAnsi="Arial" w:cs="Arial"/>
          <w:sz w:val="22"/>
          <w:szCs w:val="22"/>
        </w:rPr>
        <w:t>) niniejszą ofertą przez 60 dni licząc od dnia aukcji elektronicznej.</w:t>
      </w:r>
    </w:p>
    <w:p w14:paraId="311A740C" w14:textId="77777777" w:rsidR="00D91FF0" w:rsidRPr="00E55FB9" w:rsidRDefault="00D91FF0" w:rsidP="00D91FF0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BC4EA94" w14:textId="1848B923" w:rsidR="00C607EF" w:rsidRPr="00E55FB9" w:rsidRDefault="00DC6EB5" w:rsidP="002259FB">
      <w:pPr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607EF" w:rsidRPr="00E55FB9">
        <w:rPr>
          <w:rFonts w:ascii="Arial" w:hAnsi="Arial" w:cs="Arial"/>
          <w:sz w:val="22"/>
          <w:szCs w:val="22"/>
        </w:rPr>
        <w:t>odpis</w:t>
      </w:r>
      <w:r w:rsidR="002259FB">
        <w:rPr>
          <w:rFonts w:ascii="Arial" w:hAnsi="Arial" w:cs="Arial"/>
          <w:sz w:val="22"/>
          <w:szCs w:val="22"/>
        </w:rPr>
        <w:t>(-</w:t>
      </w:r>
      <w:r w:rsidR="00C607EF" w:rsidRPr="00E55FB9">
        <w:rPr>
          <w:rFonts w:ascii="Arial" w:hAnsi="Arial" w:cs="Arial"/>
          <w:sz w:val="22"/>
          <w:szCs w:val="22"/>
        </w:rPr>
        <w:t>y</w:t>
      </w:r>
      <w:r w:rsidR="002259FB">
        <w:rPr>
          <w:rFonts w:ascii="Arial" w:hAnsi="Arial" w:cs="Arial"/>
          <w:sz w:val="22"/>
          <w:szCs w:val="22"/>
        </w:rPr>
        <w:t>)</w:t>
      </w:r>
      <w:r w:rsidR="00C607EF" w:rsidRPr="00E55FB9">
        <w:rPr>
          <w:rFonts w:ascii="Arial" w:hAnsi="Arial" w:cs="Arial"/>
          <w:sz w:val="22"/>
          <w:szCs w:val="22"/>
        </w:rPr>
        <w:t xml:space="preserve"> osoby</w:t>
      </w:r>
      <w:r w:rsidR="002259FB">
        <w:rPr>
          <w:rFonts w:ascii="Arial" w:hAnsi="Arial" w:cs="Arial"/>
          <w:sz w:val="22"/>
          <w:szCs w:val="22"/>
        </w:rPr>
        <w:t>(</w:t>
      </w:r>
      <w:r w:rsidR="00C607EF" w:rsidRPr="00E55FB9">
        <w:rPr>
          <w:rFonts w:ascii="Arial" w:hAnsi="Arial" w:cs="Arial"/>
          <w:sz w:val="22"/>
          <w:szCs w:val="22"/>
        </w:rPr>
        <w:t>osób</w:t>
      </w:r>
      <w:r w:rsidR="002259FB">
        <w:rPr>
          <w:rFonts w:ascii="Arial" w:hAnsi="Arial" w:cs="Arial"/>
          <w:sz w:val="22"/>
          <w:szCs w:val="22"/>
        </w:rPr>
        <w:t>)</w:t>
      </w:r>
      <w:r w:rsidR="00C607EF" w:rsidRPr="00E55FB9">
        <w:rPr>
          <w:rFonts w:ascii="Arial" w:hAnsi="Arial" w:cs="Arial"/>
          <w:sz w:val="22"/>
          <w:szCs w:val="22"/>
        </w:rPr>
        <w:t xml:space="preserve"> uprawnionych do reprezentacji Oferenta:</w:t>
      </w:r>
    </w:p>
    <w:p w14:paraId="00E4BDD7" w14:textId="2E7D1EBB" w:rsidR="00B514CB" w:rsidRPr="00E33E88" w:rsidRDefault="00B514CB" w:rsidP="002259FB">
      <w:pPr>
        <w:spacing w:before="120" w:line="30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FBBB740" w14:textId="7F71C62C" w:rsidR="001D0694" w:rsidRPr="00E33E88" w:rsidRDefault="001D0694" w:rsidP="002259FB">
      <w:pPr>
        <w:spacing w:before="120" w:line="30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10EB88C" w14:textId="77777777" w:rsidR="001D0694" w:rsidRPr="00E33E88" w:rsidRDefault="001D0694" w:rsidP="002259FB">
      <w:pPr>
        <w:spacing w:before="120" w:line="30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4ACC8177" w14:textId="4629F1BF" w:rsidR="001D0694" w:rsidRPr="00E33E88" w:rsidRDefault="001D0694" w:rsidP="002259FB">
      <w:pPr>
        <w:spacing w:before="120" w:line="30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33E8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4F568A8" w14:textId="6C5EE492" w:rsidR="00EB4EF0" w:rsidRDefault="00EB4EF0" w:rsidP="002259FB">
      <w:pPr>
        <w:spacing w:before="120" w:line="300" w:lineRule="auto"/>
        <w:rPr>
          <w:rFonts w:ascii="Arial" w:hAnsi="Arial" w:cs="Arial"/>
          <w:sz w:val="22"/>
          <w:szCs w:val="22"/>
        </w:rPr>
      </w:pPr>
    </w:p>
    <w:p w14:paraId="77E0B990" w14:textId="0139CEE2" w:rsidR="00BB6B50" w:rsidRDefault="00BB6B5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F35107E" w14:textId="4CE24851" w:rsidR="00D95615" w:rsidRPr="00BB6B50" w:rsidRDefault="00EB4EF0" w:rsidP="002259FB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BB6B50">
        <w:rPr>
          <w:rFonts w:ascii="Arial" w:hAnsi="Arial" w:cs="Arial"/>
          <w:sz w:val="22"/>
          <w:szCs w:val="22"/>
        </w:rPr>
        <w:t xml:space="preserve">Do formularza dołączono </w:t>
      </w:r>
      <w:r w:rsidR="00FE21FE">
        <w:rPr>
          <w:rFonts w:ascii="Arial" w:hAnsi="Arial" w:cs="Arial"/>
          <w:sz w:val="22"/>
          <w:szCs w:val="22"/>
        </w:rPr>
        <w:t xml:space="preserve">następujące </w:t>
      </w:r>
      <w:r w:rsidRPr="00BB6B50">
        <w:rPr>
          <w:rFonts w:ascii="Arial" w:hAnsi="Arial" w:cs="Arial"/>
          <w:sz w:val="22"/>
          <w:szCs w:val="22"/>
        </w:rPr>
        <w:t>załączniki</w:t>
      </w:r>
      <w:r w:rsidR="00E65103" w:rsidRPr="00BB6B50">
        <w:rPr>
          <w:rFonts w:ascii="Arial" w:hAnsi="Arial" w:cs="Arial"/>
          <w:sz w:val="22"/>
          <w:szCs w:val="22"/>
        </w:rPr>
        <w:t>:</w:t>
      </w:r>
      <w:r w:rsidRPr="00BB6B50">
        <w:rPr>
          <w:rFonts w:ascii="Arial" w:hAnsi="Arial" w:cs="Arial"/>
          <w:sz w:val="22"/>
          <w:szCs w:val="22"/>
        </w:rPr>
        <w:t xml:space="preserve"> </w:t>
      </w:r>
      <w:r w:rsidR="00E65103" w:rsidRPr="00BB6B50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091494FC" w14:textId="2ABD18FD" w:rsidR="009F4537" w:rsidRPr="007E31B8" w:rsidRDefault="009F4537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bookmarkStart w:id="4" w:name="_Hlk51061170"/>
      <w:bookmarkStart w:id="5" w:name="_Hlk51061548"/>
      <w:r w:rsidRPr="00BD79C9">
        <w:rPr>
          <w:rFonts w:ascii="Arial" w:hAnsi="Arial" w:cs="Arial"/>
          <w:b/>
          <w:bCs/>
          <w:sz w:val="22"/>
          <w:szCs w:val="22"/>
        </w:rPr>
        <w:t xml:space="preserve">Formularz </w:t>
      </w:r>
      <w:r>
        <w:rPr>
          <w:rFonts w:ascii="Arial" w:hAnsi="Arial" w:cs="Arial"/>
          <w:b/>
          <w:bCs/>
          <w:sz w:val="22"/>
          <w:szCs w:val="22"/>
        </w:rPr>
        <w:t>cenowy</w:t>
      </w:r>
      <w:r w:rsidRPr="00BD79C9">
        <w:rPr>
          <w:rFonts w:ascii="Arial" w:hAnsi="Arial" w:cs="Arial"/>
          <w:b/>
          <w:bCs/>
          <w:sz w:val="22"/>
          <w:szCs w:val="22"/>
        </w:rPr>
        <w:t xml:space="preserve"> do aukcji </w:t>
      </w:r>
    </w:p>
    <w:p w14:paraId="41D329AA" w14:textId="417549C4" w:rsidR="009F4537" w:rsidRPr="007E31B8" w:rsidRDefault="007E31B8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7E31B8">
        <w:rPr>
          <w:rFonts w:ascii="Arial" w:hAnsi="Arial" w:cs="Arial"/>
          <w:b/>
          <w:sz w:val="22"/>
          <w:szCs w:val="22"/>
        </w:rPr>
        <w:t xml:space="preserve">Regulamin. </w:t>
      </w:r>
      <w:r w:rsidR="009F4537" w:rsidRPr="007E31B8">
        <w:rPr>
          <w:rFonts w:ascii="Arial" w:hAnsi="Arial" w:cs="Arial"/>
          <w:b/>
          <w:sz w:val="22"/>
          <w:szCs w:val="22"/>
        </w:rPr>
        <w:t>Warunki udziału w aukcji</w:t>
      </w:r>
      <w:r w:rsidRPr="007E31B8">
        <w:rPr>
          <w:rFonts w:ascii="Arial" w:hAnsi="Arial" w:cs="Arial"/>
          <w:b/>
          <w:sz w:val="22"/>
          <w:szCs w:val="22"/>
        </w:rPr>
        <w:t xml:space="preserve"> elektronicznej.</w:t>
      </w:r>
      <w:r w:rsidR="009F4537" w:rsidRPr="007E31B8">
        <w:rPr>
          <w:rFonts w:ascii="Arial" w:hAnsi="Arial" w:cs="Arial"/>
          <w:b/>
          <w:sz w:val="22"/>
          <w:szCs w:val="22"/>
        </w:rPr>
        <w:t xml:space="preserve"> </w:t>
      </w:r>
    </w:p>
    <w:p w14:paraId="0E23A7D3" w14:textId="521F0F58" w:rsidR="00C805AE" w:rsidRPr="006E29F7" w:rsidRDefault="00E33E88" w:rsidP="007E31B8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6E29F7">
        <w:rPr>
          <w:rFonts w:ascii="Arial" w:hAnsi="Arial" w:cs="Arial"/>
          <w:b/>
          <w:bCs/>
          <w:sz w:val="22"/>
          <w:szCs w:val="22"/>
        </w:rPr>
        <w:t>Dokument rejestrowy</w:t>
      </w:r>
      <w:r w:rsidRPr="006E29F7">
        <w:rPr>
          <w:rFonts w:ascii="Arial" w:hAnsi="Arial" w:cs="Arial"/>
          <w:sz w:val="22"/>
          <w:szCs w:val="22"/>
        </w:rPr>
        <w:t xml:space="preserve"> lub inny właściwy dla Oferenta odpis z rejestru sądowego lub administracyjnego pozwalający ustalić osoby umocowane do reprezentacji Oferenta</w:t>
      </w:r>
      <w:r w:rsidR="009B3562" w:rsidRPr="006E29F7">
        <w:rPr>
          <w:rFonts w:ascii="Arial" w:hAnsi="Arial" w:cs="Arial"/>
          <w:sz w:val="22"/>
          <w:szCs w:val="22"/>
        </w:rPr>
        <w:t xml:space="preserve"> </w:t>
      </w:r>
      <w:r w:rsidR="009B3562" w:rsidRPr="006E29F7">
        <w:rPr>
          <w:rFonts w:ascii="Arial" w:hAnsi="Arial" w:cs="Arial"/>
          <w:i/>
          <w:iCs/>
          <w:sz w:val="18"/>
          <w:szCs w:val="18"/>
        </w:rPr>
        <w:t>(</w:t>
      </w:r>
      <w:r w:rsidR="009B3562" w:rsidRPr="007E31B8">
        <w:rPr>
          <w:rFonts w:ascii="Arial" w:hAnsi="Arial" w:cs="Arial"/>
          <w:i/>
          <w:iCs/>
          <w:sz w:val="20"/>
          <w:szCs w:val="20"/>
        </w:rPr>
        <w:t xml:space="preserve">jeśli nie jest dostępny na </w:t>
      </w:r>
      <w:r w:rsidR="002A1E9C" w:rsidRPr="007E31B8">
        <w:rPr>
          <w:rFonts w:ascii="Arial" w:hAnsi="Arial" w:cs="Arial"/>
          <w:i/>
          <w:iCs/>
          <w:sz w:val="20"/>
          <w:szCs w:val="20"/>
        </w:rPr>
        <w:t xml:space="preserve">stronie </w:t>
      </w:r>
      <w:hyperlink r:id="rId9" w:history="1">
        <w:r w:rsidR="002A1E9C" w:rsidRPr="007E31B8">
          <w:rPr>
            <w:rStyle w:val="Hipercze"/>
            <w:rFonts w:ascii="Arial" w:hAnsi="Arial" w:cs="Arial"/>
            <w:sz w:val="20"/>
            <w:szCs w:val="20"/>
          </w:rPr>
          <w:t>https://ems.ms.gov.pl/</w:t>
        </w:r>
      </w:hyperlink>
      <w:r w:rsidR="002A1E9C" w:rsidRPr="007E31B8">
        <w:rPr>
          <w:rFonts w:ascii="Arial" w:hAnsi="Arial" w:cs="Arial"/>
          <w:sz w:val="20"/>
          <w:szCs w:val="20"/>
        </w:rPr>
        <w:t xml:space="preserve"> </w:t>
      </w:r>
      <w:r w:rsidR="002A1E9C" w:rsidRPr="007E31B8">
        <w:rPr>
          <w:rFonts w:ascii="Arial" w:hAnsi="Arial" w:cs="Arial"/>
          <w:i/>
          <w:iCs/>
          <w:sz w:val="20"/>
          <w:szCs w:val="20"/>
        </w:rPr>
        <w:t xml:space="preserve">lub </w:t>
      </w:r>
      <w:hyperlink r:id="rId10" w:history="1">
        <w:r w:rsidR="002A1E9C" w:rsidRPr="007E31B8">
          <w:rPr>
            <w:rStyle w:val="Hipercze"/>
            <w:rFonts w:ascii="Arial" w:hAnsi="Arial" w:cs="Arial"/>
            <w:sz w:val="20"/>
            <w:szCs w:val="20"/>
          </w:rPr>
          <w:t>https://ceidg.gov.pl/</w:t>
        </w:r>
      </w:hyperlink>
      <w:r w:rsidR="009B3562" w:rsidRPr="006E29F7">
        <w:rPr>
          <w:rFonts w:ascii="Arial" w:hAnsi="Arial" w:cs="Arial"/>
          <w:i/>
          <w:iCs/>
          <w:sz w:val="18"/>
          <w:szCs w:val="18"/>
        </w:rPr>
        <w:t>)</w:t>
      </w:r>
      <w:r w:rsidRPr="006E29F7">
        <w:rPr>
          <w:rFonts w:ascii="Arial" w:hAnsi="Arial" w:cs="Arial"/>
          <w:sz w:val="22"/>
          <w:szCs w:val="22"/>
        </w:rPr>
        <w:t>.</w:t>
      </w:r>
    </w:p>
    <w:p w14:paraId="70B5EC33" w14:textId="77777777" w:rsidR="009F4537" w:rsidRPr="009F4537" w:rsidRDefault="002845F4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D79C9">
        <w:rPr>
          <w:rFonts w:ascii="Arial" w:hAnsi="Arial" w:cs="Arial"/>
          <w:b/>
          <w:bCs/>
          <w:sz w:val="22"/>
          <w:szCs w:val="22"/>
        </w:rPr>
        <w:t>Pełnomocnictwo</w:t>
      </w:r>
      <w:r w:rsidRPr="007E31B8">
        <w:rPr>
          <w:rFonts w:ascii="Arial" w:hAnsi="Arial" w:cs="Arial"/>
          <w:sz w:val="20"/>
          <w:szCs w:val="20"/>
        </w:rPr>
        <w:t xml:space="preserve"> </w:t>
      </w:r>
      <w:r w:rsidRPr="007E31B8">
        <w:rPr>
          <w:rFonts w:ascii="Arial" w:hAnsi="Arial" w:cs="Arial"/>
          <w:i/>
          <w:iCs/>
          <w:sz w:val="20"/>
          <w:szCs w:val="20"/>
        </w:rPr>
        <w:t>(jeśli dotyczy)</w:t>
      </w:r>
      <w:r w:rsidR="009F4537" w:rsidRPr="009F453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1FDA4D" w14:textId="50B52846" w:rsidR="009F4537" w:rsidRPr="007E31B8" w:rsidRDefault="009F4537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D79C9">
        <w:rPr>
          <w:rFonts w:ascii="Arial" w:hAnsi="Arial" w:cs="Arial"/>
          <w:b/>
          <w:bCs/>
          <w:sz w:val="22"/>
          <w:szCs w:val="22"/>
        </w:rPr>
        <w:t xml:space="preserve">Umowa konsorcjum </w:t>
      </w:r>
      <w:r>
        <w:rPr>
          <w:rFonts w:ascii="Arial" w:hAnsi="Arial" w:cs="Arial"/>
          <w:b/>
          <w:bCs/>
          <w:sz w:val="22"/>
          <w:szCs w:val="22"/>
        </w:rPr>
        <w:t>i inne dokumenty konsorcjalne</w:t>
      </w:r>
      <w:r w:rsidR="006E29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29F7">
        <w:rPr>
          <w:rFonts w:ascii="Arial" w:hAnsi="Arial" w:cs="Arial"/>
          <w:i/>
          <w:iCs/>
          <w:sz w:val="20"/>
          <w:szCs w:val="20"/>
        </w:rPr>
        <w:t>(jeśli dotyczy)</w:t>
      </w:r>
    </w:p>
    <w:p w14:paraId="356FFB6A" w14:textId="52F22587" w:rsidR="001D0694" w:rsidRPr="007E31B8" w:rsidRDefault="002845F4" w:rsidP="007E31B8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6" w:name="_Hlk51061292"/>
      <w:bookmarkEnd w:id="4"/>
      <w:bookmarkEnd w:id="5"/>
      <w:r w:rsidRPr="007E31B8">
        <w:rPr>
          <w:rFonts w:ascii="Arial" w:hAnsi="Arial" w:cs="Arial"/>
          <w:b/>
          <w:bCs/>
          <w:sz w:val="22"/>
          <w:szCs w:val="22"/>
        </w:rPr>
        <w:t>Z</w:t>
      </w:r>
      <w:r w:rsidR="001D0694" w:rsidRPr="007E31B8">
        <w:rPr>
          <w:rFonts w:ascii="Arial" w:hAnsi="Arial" w:cs="Arial"/>
          <w:b/>
          <w:bCs/>
          <w:sz w:val="22"/>
          <w:szCs w:val="22"/>
        </w:rPr>
        <w:t>aświadczenie Naczelnika Urzędu Skarbowego</w:t>
      </w:r>
      <w:r w:rsidRPr="007E31B8">
        <w:rPr>
          <w:rFonts w:ascii="Arial" w:hAnsi="Arial" w:cs="Arial"/>
          <w:b/>
          <w:bCs/>
          <w:sz w:val="22"/>
          <w:szCs w:val="22"/>
        </w:rPr>
        <w:t xml:space="preserve"> oraz zaświadczenie</w:t>
      </w:r>
      <w:r w:rsidR="001D0694" w:rsidRPr="007E31B8">
        <w:rPr>
          <w:rFonts w:ascii="Arial" w:hAnsi="Arial" w:cs="Arial"/>
          <w:b/>
          <w:bCs/>
          <w:sz w:val="22"/>
          <w:szCs w:val="22"/>
        </w:rPr>
        <w:t xml:space="preserve"> oddziału Zakładu Ubezpieczeń Społecznych </w:t>
      </w:r>
    </w:p>
    <w:bookmarkEnd w:id="6"/>
    <w:p w14:paraId="305A568E" w14:textId="6C011941" w:rsidR="001D0694" w:rsidRPr="00BD79C9" w:rsidRDefault="001D0694" w:rsidP="007E31B8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D79C9">
        <w:rPr>
          <w:rFonts w:ascii="Arial" w:hAnsi="Arial" w:cs="Arial"/>
          <w:b/>
          <w:bCs/>
          <w:sz w:val="22"/>
          <w:szCs w:val="22"/>
        </w:rPr>
        <w:t xml:space="preserve">Referencje </w:t>
      </w:r>
    </w:p>
    <w:p w14:paraId="0904C583" w14:textId="191B19A9" w:rsidR="00AF1AA2" w:rsidRPr="00BD79C9" w:rsidRDefault="00AF1AA2" w:rsidP="007E31B8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D79C9">
        <w:rPr>
          <w:rFonts w:ascii="Arial" w:hAnsi="Arial" w:cs="Arial"/>
          <w:b/>
          <w:sz w:val="22"/>
          <w:szCs w:val="22"/>
        </w:rPr>
        <w:t xml:space="preserve">Polisa </w:t>
      </w:r>
      <w:r w:rsidR="006E29F7">
        <w:rPr>
          <w:rFonts w:ascii="Arial" w:hAnsi="Arial" w:cs="Arial"/>
          <w:b/>
          <w:sz w:val="22"/>
          <w:szCs w:val="22"/>
        </w:rPr>
        <w:t xml:space="preserve">lub inne dokumenty </w:t>
      </w:r>
      <w:r w:rsidRPr="00BD79C9">
        <w:rPr>
          <w:rFonts w:ascii="Arial" w:hAnsi="Arial" w:cs="Arial"/>
          <w:b/>
          <w:sz w:val="22"/>
          <w:szCs w:val="22"/>
        </w:rPr>
        <w:t>ubezpieczenia</w:t>
      </w:r>
      <w:r w:rsidR="006E29F7">
        <w:rPr>
          <w:rFonts w:ascii="Arial" w:hAnsi="Arial" w:cs="Arial"/>
          <w:b/>
          <w:sz w:val="22"/>
          <w:szCs w:val="22"/>
        </w:rPr>
        <w:t xml:space="preserve"> OC</w:t>
      </w:r>
    </w:p>
    <w:p w14:paraId="07FB6DE9" w14:textId="3EC72869" w:rsidR="00AF1AA2" w:rsidRPr="00BD79C9" w:rsidRDefault="00AF1AA2" w:rsidP="007E31B8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D79C9">
        <w:rPr>
          <w:rFonts w:ascii="Arial" w:hAnsi="Arial" w:cs="Arial"/>
          <w:b/>
          <w:sz w:val="22"/>
          <w:szCs w:val="22"/>
        </w:rPr>
        <w:t>Dokument poświadczający wniesienie wadium</w:t>
      </w:r>
      <w:r w:rsidR="009F4537">
        <w:rPr>
          <w:rFonts w:ascii="Arial" w:hAnsi="Arial" w:cs="Arial"/>
          <w:b/>
          <w:sz w:val="22"/>
          <w:szCs w:val="22"/>
        </w:rPr>
        <w:t xml:space="preserve"> </w:t>
      </w:r>
      <w:r w:rsidR="006E29F7" w:rsidRPr="006E29F7">
        <w:rPr>
          <w:rFonts w:ascii="Arial" w:hAnsi="Arial" w:cs="Arial"/>
          <w:i/>
          <w:iCs/>
          <w:sz w:val="20"/>
          <w:szCs w:val="20"/>
        </w:rPr>
        <w:t>(</w:t>
      </w:r>
      <w:r w:rsidR="006E29F7">
        <w:rPr>
          <w:rFonts w:ascii="Arial" w:hAnsi="Arial" w:cs="Arial"/>
          <w:i/>
          <w:iCs/>
          <w:sz w:val="20"/>
          <w:szCs w:val="20"/>
        </w:rPr>
        <w:t>chyba, że zosta</w:t>
      </w:r>
      <w:r w:rsidR="00094391">
        <w:rPr>
          <w:rFonts w:ascii="Arial" w:hAnsi="Arial" w:cs="Arial"/>
          <w:i/>
          <w:iCs/>
          <w:sz w:val="20"/>
          <w:szCs w:val="20"/>
        </w:rPr>
        <w:t>ł już Zamawiającemu przekazany</w:t>
      </w:r>
      <w:r w:rsidR="006E29F7">
        <w:rPr>
          <w:rFonts w:ascii="Arial" w:hAnsi="Arial" w:cs="Arial"/>
          <w:i/>
          <w:iCs/>
          <w:sz w:val="20"/>
          <w:szCs w:val="20"/>
        </w:rPr>
        <w:t xml:space="preserve"> </w:t>
      </w:r>
      <w:r w:rsidR="00094391">
        <w:rPr>
          <w:rFonts w:ascii="Arial" w:hAnsi="Arial" w:cs="Arial"/>
          <w:i/>
          <w:iCs/>
          <w:sz w:val="20"/>
          <w:szCs w:val="20"/>
        </w:rPr>
        <w:t xml:space="preserve">lub zostanie </w:t>
      </w:r>
      <w:r w:rsidR="006E29F7">
        <w:rPr>
          <w:rFonts w:ascii="Arial" w:hAnsi="Arial" w:cs="Arial"/>
          <w:i/>
          <w:iCs/>
          <w:sz w:val="20"/>
          <w:szCs w:val="20"/>
        </w:rPr>
        <w:t xml:space="preserve">przekazany osobno po złożeniu </w:t>
      </w:r>
      <w:r w:rsidR="00094391">
        <w:rPr>
          <w:rFonts w:ascii="Arial" w:hAnsi="Arial" w:cs="Arial"/>
          <w:i/>
          <w:iCs/>
          <w:sz w:val="20"/>
          <w:szCs w:val="20"/>
        </w:rPr>
        <w:t xml:space="preserve">niniejszej </w:t>
      </w:r>
      <w:r w:rsidR="006E29F7">
        <w:rPr>
          <w:rFonts w:ascii="Arial" w:hAnsi="Arial" w:cs="Arial"/>
          <w:i/>
          <w:iCs/>
          <w:sz w:val="20"/>
          <w:szCs w:val="20"/>
        </w:rPr>
        <w:t>Oferty do aukcji</w:t>
      </w:r>
      <w:r w:rsidR="006E29F7" w:rsidRPr="006E29F7">
        <w:rPr>
          <w:rFonts w:ascii="Arial" w:hAnsi="Arial" w:cs="Arial"/>
          <w:i/>
          <w:iCs/>
          <w:sz w:val="20"/>
          <w:szCs w:val="20"/>
        </w:rPr>
        <w:t>)</w:t>
      </w:r>
    </w:p>
    <w:p w14:paraId="1234BF33" w14:textId="72B3E753" w:rsidR="00EB4EF0" w:rsidRPr="00BD79C9" w:rsidRDefault="00C805AE" w:rsidP="007E31B8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BD79C9">
        <w:rPr>
          <w:rFonts w:ascii="Arial" w:hAnsi="Arial" w:cs="Arial"/>
          <w:b/>
          <w:bCs/>
          <w:sz w:val="22"/>
          <w:szCs w:val="22"/>
        </w:rPr>
        <w:t xml:space="preserve">Inne </w:t>
      </w:r>
      <w:r w:rsidR="00EB4EF0" w:rsidRPr="00BD79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sectPr w:rsidR="00EB4EF0" w:rsidRPr="00BD79C9" w:rsidSect="00235F8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6DCC" w14:textId="77777777" w:rsidR="00303053" w:rsidRDefault="00303053" w:rsidP="00564663">
      <w:r>
        <w:separator/>
      </w:r>
    </w:p>
  </w:endnote>
  <w:endnote w:type="continuationSeparator" w:id="0">
    <w:p w14:paraId="122F53B4" w14:textId="77777777" w:rsidR="00303053" w:rsidRDefault="00303053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714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4C4C8" w14:textId="76A6676C" w:rsidR="00617ABF" w:rsidRDefault="00617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4185167" w14:textId="0A66A57F" w:rsidR="00617ABF" w:rsidRDefault="007E31B8">
    <w:pPr>
      <w:pStyle w:val="Stopka"/>
    </w:pPr>
    <w:r>
      <w:t>v0</w:t>
    </w:r>
    <w:r w:rsidR="00C83984">
      <w:t>7</w:t>
    </w:r>
    <w:r>
      <w:t>.06.2021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AD23" w14:textId="77777777" w:rsidR="00235F83" w:rsidRPr="006F1419" w:rsidRDefault="00235F83" w:rsidP="00780A22">
    <w:pPr>
      <w:rPr>
        <w:rFonts w:ascii="Arial" w:hAnsi="Arial" w:cs="Arial"/>
        <w:color w:val="012A85"/>
        <w:sz w:val="14"/>
        <w:szCs w:val="14"/>
      </w:rPr>
    </w:pP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  <w:t xml:space="preserve">    </w:t>
    </w:r>
    <w:r>
      <w:rPr>
        <w:rFonts w:ascii="Arial" w:hAnsi="Arial" w:cs="Arial"/>
        <w:color w:val="012A85"/>
        <w:sz w:val="14"/>
        <w:szCs w:val="14"/>
      </w:rPr>
      <w:tab/>
    </w:r>
    <w:r>
      <w:rPr>
        <w:rFonts w:ascii="Arial" w:hAnsi="Arial" w:cs="Arial"/>
        <w:color w:val="012A85"/>
        <w:sz w:val="14"/>
        <w:szCs w:val="14"/>
      </w:rPr>
      <w:tab/>
      <w:t xml:space="preserve">       </w:t>
    </w:r>
    <w:r>
      <w:rPr>
        <w:rFonts w:ascii="Arial" w:hAnsi="Arial" w:cs="Arial"/>
        <w:color w:val="012A85"/>
        <w:sz w:val="14"/>
        <w:szCs w:val="14"/>
      </w:rPr>
      <w:tab/>
    </w:r>
  </w:p>
  <w:p w14:paraId="628B0017" w14:textId="7BCFBAC3" w:rsidR="00235F83" w:rsidRDefault="00235F83" w:rsidP="00617ABF">
    <w:pPr>
      <w:pStyle w:val="Stopka"/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DF86" w14:textId="77777777" w:rsidR="00303053" w:rsidRDefault="00303053" w:rsidP="00564663">
      <w:r>
        <w:separator/>
      </w:r>
    </w:p>
  </w:footnote>
  <w:footnote w:type="continuationSeparator" w:id="0">
    <w:p w14:paraId="05F97FBF" w14:textId="77777777" w:rsidR="00303053" w:rsidRDefault="00303053" w:rsidP="00564663">
      <w:r>
        <w:continuationSeparator/>
      </w:r>
    </w:p>
  </w:footnote>
  <w:footnote w:id="1">
    <w:p w14:paraId="43BABA99" w14:textId="77777777" w:rsidR="00D72476" w:rsidRPr="00D72476" w:rsidRDefault="00D72476" w:rsidP="00D72476">
      <w:pPr>
        <w:jc w:val="both"/>
        <w:rPr>
          <w:rFonts w:ascii="Arial" w:hAnsi="Arial" w:cs="Arial"/>
        </w:rPr>
      </w:pPr>
      <w:r w:rsidRPr="00D724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2476">
        <w:rPr>
          <w:rFonts w:ascii="Arial" w:hAnsi="Arial" w:cs="Arial"/>
          <w:sz w:val="18"/>
          <w:szCs w:val="18"/>
        </w:rPr>
        <w:t xml:space="preserve"> Zgodnie z art. 2 ustawy z 22.10.2002 r. o odpowiedzialności podmiotów zbiorowych za czyny zabronione pod groźbą kary: </w:t>
      </w:r>
      <w:r w:rsidRPr="00D72476">
        <w:rPr>
          <w:rFonts w:ascii="Arial" w:hAnsi="Arial" w:cs="Arial"/>
          <w:b/>
          <w:sz w:val="18"/>
          <w:szCs w:val="18"/>
        </w:rPr>
        <w:t>Podmiotem zbiorowym</w:t>
      </w:r>
      <w:r w:rsidRPr="00D72476">
        <w:rPr>
          <w:rFonts w:ascii="Arial" w:hAnsi="Arial" w:cs="Arial"/>
          <w:sz w:val="18"/>
          <w:szCs w:val="18"/>
        </w:rPr>
        <w:t xml:space="preserve"> w rozumieniu ustawy jest osoba prawna oraz jednostka organizacyjna niemająca osobowości prawnej, której odrębne przepisy przyznają zdolność prawną (z wyłączeniem Skarbu Państwa, jednostek samorządu terytorialnego i ich związków), spółka kapitałowa w organizacji, podmiot w stanie likwidacji oraz przedsiębiorca niebędący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2DBB" w14:textId="77777777" w:rsidR="007E31B8" w:rsidRDefault="007E31B8" w:rsidP="007E31B8">
    <w:pPr>
      <w:pStyle w:val="Nagwek"/>
    </w:pPr>
    <w:r>
      <w:rPr>
        <w:noProof/>
      </w:rPr>
      <w:drawing>
        <wp:inline distT="0" distB="0" distL="0" distR="0" wp14:anchorId="11834D88" wp14:editId="754211C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E3732" w14:textId="77777777" w:rsidR="007E31B8" w:rsidRDefault="007E31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C3DB" w14:textId="765398D4" w:rsidR="00835AAE" w:rsidRDefault="00835AAE">
    <w:pPr>
      <w:pStyle w:val="Nagwek"/>
    </w:pPr>
    <w:r>
      <w:rPr>
        <w:noProof/>
      </w:rPr>
      <w:drawing>
        <wp:inline distT="0" distB="0" distL="0" distR="0" wp14:anchorId="43B5E11E" wp14:editId="59D5D8E8">
          <wp:extent cx="5760720" cy="5607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436"/>
    <w:multiLevelType w:val="hybridMultilevel"/>
    <w:tmpl w:val="993C371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67B3F"/>
    <w:multiLevelType w:val="hybridMultilevel"/>
    <w:tmpl w:val="0B484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1E4E"/>
    <w:multiLevelType w:val="hybridMultilevel"/>
    <w:tmpl w:val="3BE29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429A"/>
    <w:multiLevelType w:val="hybridMultilevel"/>
    <w:tmpl w:val="3468099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94993"/>
    <w:multiLevelType w:val="hybridMultilevel"/>
    <w:tmpl w:val="E15C27B8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51E2B"/>
    <w:multiLevelType w:val="hybridMultilevel"/>
    <w:tmpl w:val="0946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5250"/>
    <w:multiLevelType w:val="hybridMultilevel"/>
    <w:tmpl w:val="35E64070"/>
    <w:lvl w:ilvl="0" w:tplc="58AE8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81B"/>
    <w:multiLevelType w:val="hybridMultilevel"/>
    <w:tmpl w:val="CBD08F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F69D0"/>
    <w:multiLevelType w:val="hybridMultilevel"/>
    <w:tmpl w:val="A54CD21C"/>
    <w:lvl w:ilvl="0" w:tplc="2416A400">
      <w:start w:val="1"/>
      <w:numFmt w:val="decimal"/>
      <w:lvlText w:val="zał. 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74D693B2">
      <w:start w:val="1"/>
      <w:numFmt w:val="lowerLetter"/>
      <w:lvlText w:val="zał. 5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526C52C4"/>
    <w:multiLevelType w:val="hybridMultilevel"/>
    <w:tmpl w:val="FFA87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B444B"/>
    <w:multiLevelType w:val="hybridMultilevel"/>
    <w:tmpl w:val="0274797A"/>
    <w:lvl w:ilvl="0" w:tplc="BD4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72E41"/>
    <w:multiLevelType w:val="hybridMultilevel"/>
    <w:tmpl w:val="35E64070"/>
    <w:lvl w:ilvl="0" w:tplc="58AE8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86633"/>
    <w:multiLevelType w:val="hybridMultilevel"/>
    <w:tmpl w:val="0B6C90A2"/>
    <w:lvl w:ilvl="0" w:tplc="26805F1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74D2"/>
    <w:multiLevelType w:val="hybridMultilevel"/>
    <w:tmpl w:val="8C54DD2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20"/>
  </w:num>
  <w:num w:numId="5">
    <w:abstractNumId w:val="3"/>
  </w:num>
  <w:num w:numId="6">
    <w:abstractNumId w:val="9"/>
  </w:num>
  <w:num w:numId="7">
    <w:abstractNumId w:val="21"/>
  </w:num>
  <w:num w:numId="8">
    <w:abstractNumId w:val="19"/>
  </w:num>
  <w:num w:numId="9">
    <w:abstractNumId w:val="11"/>
  </w:num>
  <w:num w:numId="10">
    <w:abstractNumId w:val="16"/>
  </w:num>
  <w:num w:numId="11">
    <w:abstractNumId w:val="26"/>
  </w:num>
  <w:num w:numId="12">
    <w:abstractNumId w:val="13"/>
  </w:num>
  <w:num w:numId="13">
    <w:abstractNumId w:val="27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  <w:num w:numId="19">
    <w:abstractNumId w:val="2"/>
  </w:num>
  <w:num w:numId="20">
    <w:abstractNumId w:val="10"/>
  </w:num>
  <w:num w:numId="21">
    <w:abstractNumId w:val="12"/>
  </w:num>
  <w:num w:numId="22">
    <w:abstractNumId w:val="18"/>
  </w:num>
  <w:num w:numId="23">
    <w:abstractNumId w:val="0"/>
  </w:num>
  <w:num w:numId="24">
    <w:abstractNumId w:val="25"/>
  </w:num>
  <w:num w:numId="25">
    <w:abstractNumId w:val="5"/>
  </w:num>
  <w:num w:numId="26">
    <w:abstractNumId w:val="23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053A6"/>
    <w:rsid w:val="000060C0"/>
    <w:rsid w:val="00036A0D"/>
    <w:rsid w:val="00052EAE"/>
    <w:rsid w:val="00066270"/>
    <w:rsid w:val="00094391"/>
    <w:rsid w:val="000C6B45"/>
    <w:rsid w:val="00122E99"/>
    <w:rsid w:val="0013355F"/>
    <w:rsid w:val="00154078"/>
    <w:rsid w:val="00155589"/>
    <w:rsid w:val="00186509"/>
    <w:rsid w:val="001D0694"/>
    <w:rsid w:val="001D52E0"/>
    <w:rsid w:val="002259FB"/>
    <w:rsid w:val="00231E45"/>
    <w:rsid w:val="00235F83"/>
    <w:rsid w:val="00251A3D"/>
    <w:rsid w:val="0026732F"/>
    <w:rsid w:val="00272AA2"/>
    <w:rsid w:val="002845F4"/>
    <w:rsid w:val="002A1E9C"/>
    <w:rsid w:val="002A6BA0"/>
    <w:rsid w:val="002B4F4B"/>
    <w:rsid w:val="002C6846"/>
    <w:rsid w:val="002F3913"/>
    <w:rsid w:val="00303053"/>
    <w:rsid w:val="003310DC"/>
    <w:rsid w:val="00336D98"/>
    <w:rsid w:val="003640FA"/>
    <w:rsid w:val="00371B44"/>
    <w:rsid w:val="00372A61"/>
    <w:rsid w:val="003B7B2A"/>
    <w:rsid w:val="003C011D"/>
    <w:rsid w:val="003C48D7"/>
    <w:rsid w:val="003D2E5A"/>
    <w:rsid w:val="004027DD"/>
    <w:rsid w:val="00406035"/>
    <w:rsid w:val="004234B6"/>
    <w:rsid w:val="0044012D"/>
    <w:rsid w:val="00442597"/>
    <w:rsid w:val="00443274"/>
    <w:rsid w:val="0046547E"/>
    <w:rsid w:val="004738A0"/>
    <w:rsid w:val="0049100B"/>
    <w:rsid w:val="004917B2"/>
    <w:rsid w:val="004A1057"/>
    <w:rsid w:val="004B1E87"/>
    <w:rsid w:val="004B4CFD"/>
    <w:rsid w:val="004C3865"/>
    <w:rsid w:val="004F6ED8"/>
    <w:rsid w:val="00500213"/>
    <w:rsid w:val="0051517B"/>
    <w:rsid w:val="00564663"/>
    <w:rsid w:val="00565664"/>
    <w:rsid w:val="00566D40"/>
    <w:rsid w:val="00586B29"/>
    <w:rsid w:val="005906F4"/>
    <w:rsid w:val="005E0460"/>
    <w:rsid w:val="00617ABF"/>
    <w:rsid w:val="0069140A"/>
    <w:rsid w:val="006961BF"/>
    <w:rsid w:val="006B1E68"/>
    <w:rsid w:val="006B2AC4"/>
    <w:rsid w:val="006E29F7"/>
    <w:rsid w:val="007076F5"/>
    <w:rsid w:val="00750359"/>
    <w:rsid w:val="007802A0"/>
    <w:rsid w:val="00780A22"/>
    <w:rsid w:val="007A1784"/>
    <w:rsid w:val="007B0258"/>
    <w:rsid w:val="007B0732"/>
    <w:rsid w:val="007B5C70"/>
    <w:rsid w:val="007C61FA"/>
    <w:rsid w:val="007E31B8"/>
    <w:rsid w:val="007F0887"/>
    <w:rsid w:val="007F4211"/>
    <w:rsid w:val="0080707E"/>
    <w:rsid w:val="008176D0"/>
    <w:rsid w:val="00835AAE"/>
    <w:rsid w:val="00836979"/>
    <w:rsid w:val="00836EE1"/>
    <w:rsid w:val="00843D17"/>
    <w:rsid w:val="008605AA"/>
    <w:rsid w:val="0086152E"/>
    <w:rsid w:val="00873D04"/>
    <w:rsid w:val="00887B73"/>
    <w:rsid w:val="00894B81"/>
    <w:rsid w:val="008A7845"/>
    <w:rsid w:val="008C44DE"/>
    <w:rsid w:val="008F0C8F"/>
    <w:rsid w:val="008F0CC2"/>
    <w:rsid w:val="008F19C8"/>
    <w:rsid w:val="0090360E"/>
    <w:rsid w:val="00912087"/>
    <w:rsid w:val="00926BBD"/>
    <w:rsid w:val="00932606"/>
    <w:rsid w:val="00935FB9"/>
    <w:rsid w:val="00957382"/>
    <w:rsid w:val="009618F4"/>
    <w:rsid w:val="00963A97"/>
    <w:rsid w:val="009737FD"/>
    <w:rsid w:val="009872FE"/>
    <w:rsid w:val="009B3562"/>
    <w:rsid w:val="009C0AE1"/>
    <w:rsid w:val="009F4537"/>
    <w:rsid w:val="009F5641"/>
    <w:rsid w:val="00A01A6D"/>
    <w:rsid w:val="00A410CE"/>
    <w:rsid w:val="00A53513"/>
    <w:rsid w:val="00A70DF7"/>
    <w:rsid w:val="00A836B3"/>
    <w:rsid w:val="00A9266C"/>
    <w:rsid w:val="00AA3940"/>
    <w:rsid w:val="00AD6561"/>
    <w:rsid w:val="00AF1AA2"/>
    <w:rsid w:val="00AF4351"/>
    <w:rsid w:val="00B028AF"/>
    <w:rsid w:val="00B12AC4"/>
    <w:rsid w:val="00B14A3C"/>
    <w:rsid w:val="00B249B3"/>
    <w:rsid w:val="00B3119B"/>
    <w:rsid w:val="00B51311"/>
    <w:rsid w:val="00B514CB"/>
    <w:rsid w:val="00B564F6"/>
    <w:rsid w:val="00B92E52"/>
    <w:rsid w:val="00BB554A"/>
    <w:rsid w:val="00BB5B39"/>
    <w:rsid w:val="00BB6B50"/>
    <w:rsid w:val="00BD79C9"/>
    <w:rsid w:val="00C14239"/>
    <w:rsid w:val="00C14B7D"/>
    <w:rsid w:val="00C15272"/>
    <w:rsid w:val="00C20A45"/>
    <w:rsid w:val="00C218E2"/>
    <w:rsid w:val="00C43E9A"/>
    <w:rsid w:val="00C607EF"/>
    <w:rsid w:val="00C713AD"/>
    <w:rsid w:val="00C805AE"/>
    <w:rsid w:val="00C83984"/>
    <w:rsid w:val="00C923AE"/>
    <w:rsid w:val="00C94BDC"/>
    <w:rsid w:val="00CA2639"/>
    <w:rsid w:val="00CB6D05"/>
    <w:rsid w:val="00CF28F0"/>
    <w:rsid w:val="00D21D35"/>
    <w:rsid w:val="00D2392D"/>
    <w:rsid w:val="00D7118B"/>
    <w:rsid w:val="00D72476"/>
    <w:rsid w:val="00D91FF0"/>
    <w:rsid w:val="00D95615"/>
    <w:rsid w:val="00D97A44"/>
    <w:rsid w:val="00DA2EB3"/>
    <w:rsid w:val="00DC5DF1"/>
    <w:rsid w:val="00DC6EB5"/>
    <w:rsid w:val="00DD50B2"/>
    <w:rsid w:val="00DE5481"/>
    <w:rsid w:val="00DE6B0F"/>
    <w:rsid w:val="00E04502"/>
    <w:rsid w:val="00E2257A"/>
    <w:rsid w:val="00E33E88"/>
    <w:rsid w:val="00E42206"/>
    <w:rsid w:val="00E52C92"/>
    <w:rsid w:val="00E54731"/>
    <w:rsid w:val="00E55FB9"/>
    <w:rsid w:val="00E56923"/>
    <w:rsid w:val="00E65103"/>
    <w:rsid w:val="00E804E1"/>
    <w:rsid w:val="00E81088"/>
    <w:rsid w:val="00EA4CE4"/>
    <w:rsid w:val="00EB3894"/>
    <w:rsid w:val="00EB4EF0"/>
    <w:rsid w:val="00EB7FE6"/>
    <w:rsid w:val="00F03DA6"/>
    <w:rsid w:val="00F0454E"/>
    <w:rsid w:val="00F10657"/>
    <w:rsid w:val="00F26700"/>
    <w:rsid w:val="00F37621"/>
    <w:rsid w:val="00F55D61"/>
    <w:rsid w:val="00F77329"/>
    <w:rsid w:val="00F86E9A"/>
    <w:rsid w:val="00FB0B2E"/>
    <w:rsid w:val="00FB7217"/>
    <w:rsid w:val="00FC03F1"/>
    <w:rsid w:val="00FC310D"/>
    <w:rsid w:val="00FE21FE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73A7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  <w:style w:type="table" w:styleId="Tabela-Siatka">
    <w:name w:val="Table Grid"/>
    <w:basedOn w:val="Standardowy"/>
    <w:uiPriority w:val="39"/>
    <w:rsid w:val="004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1E8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B7217"/>
  </w:style>
  <w:style w:type="character" w:customStyle="1" w:styleId="Nagwek1Znak">
    <w:name w:val="Nagłówek 1 Znak"/>
    <w:basedOn w:val="Domylnaczcionkaakapitu"/>
    <w:link w:val="Nagwek1"/>
    <w:uiPriority w:val="9"/>
    <w:rsid w:val="00FB72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nhideWhenUsed/>
    <w:rsid w:val="00D724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069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69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3D2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kutno@pcc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4FCC-80D4-4E36-949C-854F6D27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Dariusz Jabłoński</cp:lastModifiedBy>
  <cp:revision>5</cp:revision>
  <cp:lastPrinted>2019-08-02T09:07:00Z</cp:lastPrinted>
  <dcterms:created xsi:type="dcterms:W3CDTF">2021-06-01T19:35:00Z</dcterms:created>
  <dcterms:modified xsi:type="dcterms:W3CDTF">2021-06-07T11:14:00Z</dcterms:modified>
</cp:coreProperties>
</file>