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B2A0" w14:textId="0D7B0B16" w:rsidR="00CA01C5" w:rsidRPr="00A717A2" w:rsidRDefault="00CA01C5" w:rsidP="001C2136">
      <w:pPr>
        <w:tabs>
          <w:tab w:val="left" w:pos="0"/>
        </w:tabs>
        <w:spacing w:line="276" w:lineRule="auto"/>
        <w:jc w:val="center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</w:t>
      </w:r>
      <w:r w:rsidR="00D445B2">
        <w:rPr>
          <w:rFonts w:ascii="Nunito Sans" w:eastAsia="Mincho" w:hAnsi="Nunito Sans"/>
          <w:b/>
          <w:bCs/>
          <w:sz w:val="20"/>
          <w:szCs w:val="20"/>
          <w:lang w:val="pl-PL"/>
        </w:rPr>
        <w:t>NIA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WYNIKAJĄC</w:t>
      </w:r>
      <w:r w:rsidR="00D445B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EGO </w:t>
      </w:r>
      <w:r w:rsidR="006C31C2">
        <w:rPr>
          <w:rFonts w:ascii="Nunito Sans" w:eastAsia="Mincho" w:hAnsi="Nunito Sans"/>
          <w:b/>
          <w:bCs/>
          <w:sz w:val="20"/>
          <w:szCs w:val="20"/>
          <w:lang w:val="pl-PL"/>
        </w:rPr>
        <w:t>Z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PROJEKTU PN.:</w:t>
      </w:r>
      <w:r w:rsidR="00AC5425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</w:t>
      </w:r>
      <w:r w:rsidR="006C31C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ROZBUDOWA KONTENEROWEGO TERMINALA PRZEŁADUNKOWEGO WRAZ Z OBIEKTAMI TOWARZYSZĄCYMI NA TERENIE MIASTA BRZEG DOLNY </w:t>
      </w:r>
      <w:r w:rsidR="00D445B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PRZY UL. SIENKIEWICZA 6 </w:t>
      </w:r>
      <w:r w:rsidR="006C31C2">
        <w:rPr>
          <w:rFonts w:ascii="Nunito Sans" w:eastAsia="Mincho" w:hAnsi="Nunito Sans"/>
          <w:b/>
          <w:bCs/>
          <w:sz w:val="20"/>
          <w:szCs w:val="20"/>
          <w:lang w:val="pl-PL"/>
        </w:rPr>
        <w:t>W</w:t>
      </w:r>
      <w:r w:rsidR="00760608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RAMACH 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PROGRAMU OPERACYJNEGO INFRASTRUKTURA i ŚRODOWISKO 2014-2020</w:t>
      </w:r>
    </w:p>
    <w:p w14:paraId="42128E60" w14:textId="77777777" w:rsidR="00CA01C5" w:rsidRPr="00A717A2" w:rsidRDefault="00CA01C5" w:rsidP="008128CF">
      <w:pPr>
        <w:tabs>
          <w:tab w:val="left" w:pos="1162"/>
          <w:tab w:val="left" w:pos="3231"/>
        </w:tabs>
        <w:spacing w:line="276" w:lineRule="auto"/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07B1DC2" w:rsidR="00CA01C5" w:rsidRPr="00A717A2" w:rsidRDefault="00CA01C5" w:rsidP="008128CF">
      <w:pPr>
        <w:spacing w:line="276" w:lineRule="auto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</w:t>
      </w:r>
      <w:r w:rsidR="003967CE">
        <w:rPr>
          <w:rFonts w:ascii="Nunito Sans" w:eastAsia="Mincho" w:hAnsi="Nunito Sans"/>
          <w:sz w:val="20"/>
          <w:szCs w:val="20"/>
          <w:lang w:val="pl-PL"/>
        </w:rPr>
        <w:t>………</w:t>
      </w:r>
      <w:r w:rsidR="00896D29">
        <w:rPr>
          <w:rFonts w:ascii="Nunito Sans" w:eastAsia="Mincho" w:hAnsi="Nunito Sans"/>
          <w:sz w:val="20"/>
          <w:szCs w:val="20"/>
          <w:lang w:val="pl-PL"/>
        </w:rPr>
        <w:t xml:space="preserve"> 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128CF">
      <w:pPr>
        <w:shd w:val="clear" w:color="auto" w:fill="FFFFFF"/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  <w:bookmarkStart w:id="0" w:name="_GoBack"/>
      <w:bookmarkEnd w:id="0"/>
    </w:p>
    <w:p w14:paraId="7620D14A" w14:textId="77777777" w:rsidR="00802D0E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439AE414" w:rsidR="00802D0E" w:rsidRPr="00673A6A" w:rsidRDefault="00673A6A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b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b/>
          <w:bCs/>
          <w:spacing w:val="3"/>
          <w:sz w:val="20"/>
          <w:szCs w:val="20"/>
          <w:lang w:val="pl-PL"/>
        </w:rPr>
        <w:t>Adama Adamka</w:t>
      </w:r>
      <w:r w:rsidR="00802D0E" w:rsidRPr="00326E8F">
        <w:rPr>
          <w:rFonts w:ascii="Nunito Sans" w:hAnsi="Nunito Sans"/>
          <w:b/>
          <w:bCs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b/>
          <w:bCs/>
          <w:spacing w:val="3"/>
          <w:sz w:val="20"/>
          <w:szCs w:val="20"/>
          <w:lang w:val="pl-PL"/>
        </w:rPr>
        <w:t>Wicep</w:t>
      </w:r>
      <w:r w:rsidR="00802D0E" w:rsidRPr="00326E8F">
        <w:rPr>
          <w:rFonts w:ascii="Nunito Sans" w:hAnsi="Nunito Sans"/>
          <w:b/>
          <w:bCs/>
          <w:spacing w:val="3"/>
          <w:sz w:val="20"/>
          <w:szCs w:val="20"/>
          <w:lang w:val="pl-PL"/>
        </w:rPr>
        <w:t>rezesa Zarządu</w:t>
      </w:r>
      <w:r w:rsidR="00CA01C5"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1E551867" w:rsidR="00CA01C5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</w:t>
      </w:r>
      <w:r w:rsidR="00896D29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28.11.2019 r., kt</w:t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óra</w:t>
      </w:r>
      <w:r w:rsidRPr="00326E8F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326E8F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326E8F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326E8F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526E81D" w14:textId="77777777" w:rsidR="00744FC8" w:rsidRPr="00326E8F" w:rsidRDefault="00744FC8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</w:p>
    <w:p w14:paraId="61594A2F" w14:textId="43CB3116" w:rsidR="00CA01C5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326E8F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55FF78F5" w14:textId="77777777" w:rsidR="00744FC8" w:rsidRPr="00760608" w:rsidRDefault="00744FC8" w:rsidP="008128CF">
      <w:pPr>
        <w:spacing w:line="276" w:lineRule="auto"/>
        <w:rPr>
          <w:rFonts w:ascii="Nunito Sans" w:hAnsi="Nunito Sans" w:cs="Arial"/>
          <w:sz w:val="20"/>
          <w:szCs w:val="20"/>
          <w:lang w:val="pl-PL"/>
        </w:rPr>
      </w:pPr>
    </w:p>
    <w:p w14:paraId="2F6C7354" w14:textId="08334FE8" w:rsidR="00760608" w:rsidRPr="00760608" w:rsidRDefault="006C31C2" w:rsidP="00760608">
      <w:pPr>
        <w:spacing w:line="276" w:lineRule="auto"/>
        <w:jc w:val="both"/>
        <w:rPr>
          <w:rFonts w:ascii="Nunito Sans" w:hAnsi="Nunito Sans" w:cs="Arial"/>
          <w:sz w:val="20"/>
          <w:szCs w:val="20"/>
          <w:lang w:val="pl-PL"/>
        </w:rPr>
      </w:pPr>
      <w:r>
        <w:rPr>
          <w:rFonts w:ascii="Nunito Sans" w:hAnsi="Nunito Sans" w:cs="Arial"/>
          <w:sz w:val="20"/>
          <w:szCs w:val="20"/>
          <w:lang w:val="pl-PL"/>
        </w:rPr>
        <w:t>…….</w:t>
      </w:r>
    </w:p>
    <w:p w14:paraId="5C8012D3" w14:textId="77777777" w:rsidR="00326E8F" w:rsidRPr="00760608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760608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</w:p>
    <w:p w14:paraId="79047AEC" w14:textId="77777777" w:rsidR="00326E8F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 w:rsidRPr="00326E8F">
        <w:rPr>
          <w:rFonts w:ascii="Nunito Sans" w:hAnsi="Nunito Sans"/>
          <w:b/>
          <w:spacing w:val="3"/>
          <w:sz w:val="20"/>
          <w:szCs w:val="20"/>
          <w:lang w:val="pl-PL"/>
        </w:rPr>
        <w:t>…………….. - ……………………….</w:t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79ADA642" w14:textId="33846431" w:rsidR="00CA01C5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na podstawie …………………</w:t>
      </w:r>
      <w:r w:rsidRPr="00326E8F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326E8F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326E8F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326E8F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326E8F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326E8F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0FCEA2C2" w14:textId="77777777" w:rsidR="00326E8F" w:rsidRPr="00326E8F" w:rsidRDefault="00326E8F" w:rsidP="008128CF">
      <w:pPr>
        <w:tabs>
          <w:tab w:val="left" w:pos="567"/>
        </w:tabs>
        <w:spacing w:line="276" w:lineRule="auto"/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3B04AAA4" w14:textId="445519E1" w:rsidR="00CA01C5" w:rsidRPr="00326E8F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326E8F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326E8F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326E8F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206017F7" w14:textId="77777777" w:rsidR="00CA01C5" w:rsidRPr="00A717A2" w:rsidRDefault="00CA01C5" w:rsidP="008128CF">
      <w:pPr>
        <w:tabs>
          <w:tab w:val="left" w:pos="567"/>
        </w:tabs>
        <w:spacing w:line="276" w:lineRule="auto"/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8128CF">
      <w:pPr>
        <w:tabs>
          <w:tab w:val="left" w:pos="567"/>
        </w:tabs>
        <w:spacing w:line="276" w:lineRule="auto"/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6C31C2" w:rsidRDefault="00CA01C5" w:rsidP="006C31C2">
      <w:pPr>
        <w:tabs>
          <w:tab w:val="left" w:pos="1701"/>
        </w:tabs>
        <w:spacing w:line="276" w:lineRule="auto"/>
        <w:jc w:val="both"/>
        <w:rPr>
          <w:rFonts w:ascii="Nunito Sans" w:hAnsi="Nunito Sans" w:cs="Arial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A717A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pełniącym funkcję </w:t>
      </w:r>
      <w:r w:rsidRPr="006C31C2">
        <w:rPr>
          <w:rFonts w:ascii="Nunito Sans" w:hAnsi="Nunito Sans"/>
          <w:sz w:val="20"/>
          <w:szCs w:val="20"/>
          <w:lang w:val="pl-PL"/>
        </w:rPr>
        <w:t xml:space="preserve">Instytucji Pośredniczącej </w:t>
      </w:r>
      <w:proofErr w:type="spellStart"/>
      <w:r w:rsidRPr="006C31C2">
        <w:rPr>
          <w:rFonts w:ascii="Nunito Sans" w:hAnsi="Nunito Sans" w:cs="Arial"/>
          <w:sz w:val="20"/>
          <w:szCs w:val="20"/>
          <w:lang w:val="pl-PL"/>
        </w:rPr>
        <w:t>POIiŚ</w:t>
      </w:r>
      <w:proofErr w:type="spellEnd"/>
      <w:r w:rsidRPr="006C31C2">
        <w:rPr>
          <w:rFonts w:ascii="Nunito Sans" w:hAnsi="Nunito Sans" w:cs="Arial"/>
          <w:sz w:val="20"/>
          <w:szCs w:val="20"/>
          <w:lang w:val="pl-PL"/>
        </w:rPr>
        <w:t xml:space="preserve"> 2014-2020, a </w:t>
      </w:r>
      <w:r w:rsidRPr="006C31C2">
        <w:rPr>
          <w:rFonts w:ascii="Nunito Sans" w:hAnsi="Nunito Sans" w:cs="Arial"/>
          <w:b/>
          <w:sz w:val="20"/>
          <w:szCs w:val="20"/>
          <w:lang w:val="pl-PL"/>
        </w:rPr>
        <w:t>Beneficjentem</w:t>
      </w:r>
      <w:r w:rsidRPr="006C31C2">
        <w:rPr>
          <w:rFonts w:ascii="Nunito Sans" w:hAnsi="Nunito Sans" w:cs="Arial"/>
          <w:snapToGrid w:val="0"/>
          <w:sz w:val="20"/>
          <w:szCs w:val="20"/>
          <w:lang w:val="pl-PL"/>
        </w:rPr>
        <w:t xml:space="preserve">: </w:t>
      </w:r>
    </w:p>
    <w:p w14:paraId="61DE2105" w14:textId="5349F79D" w:rsidR="00CA01C5" w:rsidRPr="006C31C2" w:rsidRDefault="00CA01C5" w:rsidP="006C31C2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="Nunito Sans" w:hAnsi="Nunito Sans" w:cs="Arial"/>
          <w:snapToGrid w:val="0"/>
          <w:sz w:val="20"/>
          <w:szCs w:val="20"/>
          <w:lang w:val="pl-PL"/>
        </w:rPr>
      </w:pPr>
      <w:r w:rsidRPr="006C31C2">
        <w:rPr>
          <w:rFonts w:ascii="Nunito Sans" w:hAnsi="Nunito Sans" w:cs="Arial"/>
          <w:snapToGrid w:val="0"/>
          <w:sz w:val="20"/>
          <w:szCs w:val="20"/>
          <w:lang w:val="pl-PL"/>
        </w:rPr>
        <w:t>umowy o dofinansowanie nr POIS</w:t>
      </w:r>
      <w:r w:rsidR="00AC5425" w:rsidRPr="006C31C2">
        <w:rPr>
          <w:rFonts w:ascii="Nunito Sans" w:hAnsi="Nunito Sans" w:cs="Arial"/>
          <w:snapToGrid w:val="0"/>
          <w:sz w:val="20"/>
          <w:szCs w:val="20"/>
          <w:lang w:val="pl-PL"/>
        </w:rPr>
        <w:t>.03.02.00-00-00</w:t>
      </w:r>
      <w:r w:rsidR="006C31C2">
        <w:rPr>
          <w:rFonts w:ascii="Nunito Sans" w:hAnsi="Nunito Sans" w:cs="Arial"/>
          <w:snapToGrid w:val="0"/>
          <w:sz w:val="20"/>
          <w:szCs w:val="20"/>
          <w:lang w:val="pl-PL"/>
        </w:rPr>
        <w:t>17</w:t>
      </w:r>
      <w:r w:rsidR="00AC5425" w:rsidRPr="006C31C2">
        <w:rPr>
          <w:rFonts w:ascii="Nunito Sans" w:hAnsi="Nunito Sans" w:cs="Arial"/>
          <w:snapToGrid w:val="0"/>
          <w:sz w:val="20"/>
          <w:szCs w:val="20"/>
          <w:lang w:val="pl-PL"/>
        </w:rPr>
        <w:t xml:space="preserve">/17-00 </w:t>
      </w:r>
      <w:r w:rsidRPr="006C31C2">
        <w:rPr>
          <w:rFonts w:ascii="Nunito Sans" w:hAnsi="Nunito Sans" w:cs="Arial"/>
          <w:snapToGrid w:val="0"/>
          <w:sz w:val="20"/>
          <w:szCs w:val="20"/>
          <w:lang w:val="pl-PL"/>
        </w:rPr>
        <w:t xml:space="preserve">z dnia </w:t>
      </w:r>
      <w:r w:rsidR="00AC5425" w:rsidRPr="006C31C2">
        <w:rPr>
          <w:rFonts w:ascii="Nunito Sans" w:hAnsi="Nunito Sans" w:cs="Arial"/>
          <w:snapToGrid w:val="0"/>
          <w:sz w:val="20"/>
          <w:szCs w:val="20"/>
          <w:lang w:val="pl-PL"/>
        </w:rPr>
        <w:t xml:space="preserve">21.12.2018 </w:t>
      </w:r>
      <w:r w:rsidRPr="006C31C2">
        <w:rPr>
          <w:rFonts w:ascii="Nunito Sans" w:hAnsi="Nunito Sans" w:cs="Arial"/>
          <w:snapToGrid w:val="0"/>
          <w:sz w:val="20"/>
          <w:szCs w:val="20"/>
          <w:lang w:val="pl-PL"/>
        </w:rPr>
        <w:t>roku dla projektu pn. „</w:t>
      </w:r>
      <w:r w:rsidR="006C31C2" w:rsidRPr="006C31C2">
        <w:rPr>
          <w:rFonts w:ascii="Nunito Sans" w:hAnsi="Nunito Sans" w:cs="Arial"/>
          <w:sz w:val="20"/>
          <w:szCs w:val="20"/>
          <w:shd w:val="clear" w:color="auto" w:fill="FFFFFF"/>
          <w:lang w:val="pl-PL"/>
        </w:rPr>
        <w:t>Zakup urządzeń przeładunkowych oraz budowa toru podsuwnicowego na terminalu intermodalnym w Brzegu Dolnym”</w:t>
      </w:r>
      <w:r w:rsidR="00760608" w:rsidRPr="006C31C2">
        <w:rPr>
          <w:rFonts w:ascii="Nunito Sans" w:hAnsi="Nunito Sans" w:cs="Arial"/>
          <w:snapToGrid w:val="0"/>
          <w:sz w:val="20"/>
          <w:szCs w:val="20"/>
          <w:lang w:val="pl-PL"/>
        </w:rPr>
        <w:t>,</w:t>
      </w:r>
    </w:p>
    <w:p w14:paraId="21A5B5C1" w14:textId="47BA05B9" w:rsidR="00CA01C5" w:rsidRPr="006C31C2" w:rsidRDefault="00CA01C5" w:rsidP="006C31C2">
      <w:pPr>
        <w:pStyle w:val="Akapitzlist"/>
        <w:numPr>
          <w:ilvl w:val="0"/>
          <w:numId w:val="16"/>
        </w:numPr>
        <w:tabs>
          <w:tab w:val="left" w:pos="1701"/>
        </w:tabs>
        <w:spacing w:line="276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6C31C2">
        <w:rPr>
          <w:rFonts w:ascii="Nunito Sans" w:hAnsi="Nunito Sans" w:cs="Arial"/>
          <w:snapToGrid w:val="0"/>
          <w:sz w:val="20"/>
          <w:szCs w:val="20"/>
          <w:lang w:val="pl-PL"/>
        </w:rPr>
        <w:t>umowy dotyczącej powierzenia przetwarzania danych osobowych w związku z realizacją Programu Operacyjnego Infrastruktura</w:t>
      </w:r>
      <w:r w:rsidRPr="006C31C2">
        <w:rPr>
          <w:rFonts w:ascii="Nunito Sans" w:hAnsi="Nunito Sans"/>
          <w:snapToGrid w:val="0"/>
          <w:sz w:val="20"/>
          <w:szCs w:val="20"/>
          <w:lang w:val="pl-PL"/>
        </w:rPr>
        <w:t xml:space="preserve"> i Środowisko 2014-2020 z dnia</w:t>
      </w:r>
      <w:r w:rsidR="00AC5425" w:rsidRPr="006C31C2">
        <w:rPr>
          <w:rFonts w:ascii="Nunito Sans" w:hAnsi="Nunito Sans"/>
          <w:snapToGrid w:val="0"/>
          <w:sz w:val="20"/>
          <w:szCs w:val="20"/>
          <w:lang w:val="pl-PL"/>
        </w:rPr>
        <w:t xml:space="preserve"> 21.12.2018 </w:t>
      </w:r>
      <w:r w:rsidRPr="006C31C2">
        <w:rPr>
          <w:rFonts w:ascii="Nunito Sans" w:hAnsi="Nunito Sans"/>
          <w:snapToGrid w:val="0"/>
          <w:sz w:val="20"/>
          <w:szCs w:val="20"/>
          <w:lang w:val="pl-PL"/>
        </w:rPr>
        <w:t>roku.</w:t>
      </w:r>
    </w:p>
    <w:p w14:paraId="6D3A6708" w14:textId="77777777" w:rsidR="00CA01C5" w:rsidRPr="006C31C2" w:rsidRDefault="00CA01C5" w:rsidP="008128CF">
      <w:pPr>
        <w:spacing w:line="276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6C31C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5856F276" w:rsidR="00CA01C5" w:rsidRPr="00A717A2" w:rsidRDefault="00CA01C5" w:rsidP="008128CF">
      <w:pPr>
        <w:spacing w:line="276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6C31C2">
        <w:rPr>
          <w:rFonts w:ascii="Nunito Sans" w:hAnsi="Nunito Sans"/>
          <w:snapToGrid w:val="0"/>
          <w:sz w:val="20"/>
          <w:szCs w:val="20"/>
          <w:lang w:val="pl-PL"/>
        </w:rPr>
        <w:t>w związku z zawarciem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pomiędzy Beneficjentem a </w:t>
      </w:r>
      <w:r w:rsidRPr="00760608">
        <w:rPr>
          <w:rFonts w:ascii="Nunito Sans" w:hAnsi="Nunito Sans"/>
          <w:snapToGrid w:val="0"/>
          <w:sz w:val="20"/>
          <w:szCs w:val="20"/>
          <w:lang w:val="pl-PL"/>
        </w:rPr>
        <w:t xml:space="preserve">Wykonawcą umowy </w:t>
      </w:r>
      <w:r w:rsidR="00AC5425" w:rsidRPr="00760608">
        <w:rPr>
          <w:rFonts w:ascii="Nunito Sans" w:hAnsi="Nunito Sans"/>
          <w:snapToGrid w:val="0"/>
          <w:sz w:val="20"/>
          <w:szCs w:val="20"/>
          <w:lang w:val="pl-PL"/>
        </w:rPr>
        <w:t xml:space="preserve">dostawy nr </w:t>
      </w:r>
      <w:r w:rsidR="006C31C2">
        <w:rPr>
          <w:rFonts w:ascii="Nunito Sans" w:hAnsi="Nunito Sans" w:cs="Arial"/>
          <w:sz w:val="20"/>
          <w:szCs w:val="20"/>
          <w:lang w:val="pl-PL"/>
        </w:rPr>
        <w:t xml:space="preserve">… z dnia …. </w:t>
      </w:r>
      <w:r w:rsidR="00AC5425">
        <w:rPr>
          <w:rFonts w:ascii="Nunito Sans" w:hAnsi="Nunito Sans"/>
          <w:snapToGrid w:val="0"/>
          <w:sz w:val="20"/>
          <w:szCs w:val="20"/>
          <w:lang w:val="pl-PL"/>
        </w:rPr>
        <w:t xml:space="preserve"> w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celu, o którym mowa w § 2 ust. 2 (dalej jako Umowa podstawowa”), </w:t>
      </w:r>
    </w:p>
    <w:p w14:paraId="414A7108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8128CF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8128CF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8128CF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line="276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673A6A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8128CF">
            <w:pPr>
              <w:spacing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 xml:space="preserve">należy przez to rozumieć Rozporządzenie Parlamentu Europejskiego i Rady (UE) 2016/679 z dnia 27 kwietnia 2016 r. w sprawie ochrony osób fizycznych w związku z przetwarzaniem danych osobowych i w sprawie swobodnego przepływu takich </w:t>
            </w: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lastRenderedPageBreak/>
              <w:t>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673A6A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8128CF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8128CF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8128CF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8128CF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673A6A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8128CF">
            <w:pPr>
              <w:snapToGrid w:val="0"/>
              <w:spacing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673A6A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673A6A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673A6A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8128CF">
            <w:pPr>
              <w:snapToGrid w:val="0"/>
              <w:spacing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2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673A6A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673A6A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 xml:space="preserve">osoby współpracujące w rozumieniu ustawy z 13 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673A6A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8128CF">
            <w:pPr>
              <w:snapToGrid w:val="0"/>
              <w:spacing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673A6A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8128CF">
            <w:pPr>
              <w:snapToGrid w:val="0"/>
              <w:spacing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8128CF">
            <w:pPr>
              <w:snapToGrid w:val="0"/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D9AD5AE" w14:textId="77777777" w:rsidR="008128CF" w:rsidRDefault="008128CF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</w:p>
    <w:p w14:paraId="2E817912" w14:textId="3750B0C9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8128CF">
      <w:pPr>
        <w:pStyle w:val="Akapitzlist"/>
        <w:spacing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8128CF">
      <w:pPr>
        <w:pStyle w:val="Akapitzlist"/>
        <w:spacing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4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8128CF">
      <w:pPr>
        <w:pStyle w:val="Akapitzlist"/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8128CF">
      <w:pPr>
        <w:pStyle w:val="Akapitzlist"/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8128CF">
      <w:pPr>
        <w:pStyle w:val="Akapitzlist"/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8128C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lastRenderedPageBreak/>
        <w:t xml:space="preserve">Wykonawca zapewnia bieżącą aktualność rejestru, o którym mowa w ust. 8, a także przekazuje go Beneficjentowi, Administrującemu lub Administratorowi na każde jego żądanie. </w:t>
      </w:r>
    </w:p>
    <w:p w14:paraId="631520F6" w14:textId="77777777" w:rsidR="004C34C4" w:rsidRDefault="004C34C4" w:rsidP="008128CF">
      <w:pPr>
        <w:pStyle w:val="Akapitzlist"/>
        <w:spacing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63A8F03C" w:rsidR="00CA01C5" w:rsidRPr="00A717A2" w:rsidRDefault="00CA01C5" w:rsidP="008128CF">
      <w:pPr>
        <w:pStyle w:val="Akapitzlist"/>
        <w:spacing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8128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8128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8128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56DD946B" w:rsidR="00CA01C5" w:rsidRDefault="00CA01C5" w:rsidP="008128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8128CF">
      <w:pPr>
        <w:pStyle w:val="Akapitzlist"/>
        <w:spacing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4419E999" w14:textId="77777777" w:rsidR="008128CF" w:rsidRDefault="008128CF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</w:p>
    <w:p w14:paraId="6DFF0615" w14:textId="280432B4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8128CF">
      <w:pPr>
        <w:pStyle w:val="CMSHeadL7"/>
        <w:numPr>
          <w:ilvl w:val="0"/>
          <w:numId w:val="4"/>
        </w:numPr>
        <w:spacing w:after="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8128CF">
      <w:pPr>
        <w:pStyle w:val="CMSHeadL7"/>
        <w:numPr>
          <w:ilvl w:val="0"/>
          <w:numId w:val="4"/>
        </w:numPr>
        <w:spacing w:after="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8128CF">
      <w:pPr>
        <w:pStyle w:val="CMSHeadL7"/>
        <w:numPr>
          <w:ilvl w:val="0"/>
          <w:numId w:val="4"/>
        </w:numPr>
        <w:spacing w:after="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</w:tabs>
        <w:spacing w:after="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</w:tabs>
        <w:spacing w:after="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8128CF">
      <w:pPr>
        <w:pStyle w:val="CMSHeadL7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8128CF">
      <w:pPr>
        <w:pStyle w:val="CMSHeadL7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8128CF">
      <w:pPr>
        <w:pStyle w:val="CMSHeadL7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8128CF">
      <w:pPr>
        <w:pStyle w:val="CMSHeadL7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8128CF">
      <w:pPr>
        <w:pStyle w:val="CMSHeadL7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8128CF">
      <w:pPr>
        <w:pStyle w:val="CMSHeadL7"/>
        <w:numPr>
          <w:ilvl w:val="0"/>
          <w:numId w:val="7"/>
        </w:numPr>
        <w:tabs>
          <w:tab w:val="clear" w:pos="1065"/>
        </w:tabs>
        <w:spacing w:after="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8128CF">
      <w:pPr>
        <w:pStyle w:val="CMSHeadL7"/>
        <w:numPr>
          <w:ilvl w:val="0"/>
          <w:numId w:val="7"/>
        </w:numPr>
        <w:tabs>
          <w:tab w:val="clear" w:pos="1065"/>
        </w:tabs>
        <w:spacing w:after="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8128CF">
      <w:pPr>
        <w:pStyle w:val="CMSHeadL7"/>
        <w:numPr>
          <w:ilvl w:val="0"/>
          <w:numId w:val="7"/>
        </w:numPr>
        <w:tabs>
          <w:tab w:val="clear" w:pos="1065"/>
        </w:tabs>
        <w:spacing w:after="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8128CF">
      <w:pPr>
        <w:pStyle w:val="CMSHeadL7"/>
        <w:numPr>
          <w:ilvl w:val="0"/>
          <w:numId w:val="7"/>
        </w:numPr>
        <w:tabs>
          <w:tab w:val="clear" w:pos="1065"/>
        </w:tabs>
        <w:spacing w:after="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8128CF">
      <w:pPr>
        <w:pStyle w:val="CMSHeadL7"/>
        <w:numPr>
          <w:ilvl w:val="0"/>
          <w:numId w:val="7"/>
        </w:numPr>
        <w:tabs>
          <w:tab w:val="clear" w:pos="1065"/>
        </w:tabs>
        <w:spacing w:after="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8128CF">
      <w:pPr>
        <w:pStyle w:val="CMSHeadL7"/>
        <w:numPr>
          <w:ilvl w:val="0"/>
          <w:numId w:val="6"/>
        </w:numPr>
        <w:tabs>
          <w:tab w:val="clear" w:pos="360"/>
        </w:tabs>
        <w:spacing w:after="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w przypadku przetwarzania powierzonych danych osobowych w systemie informatycznym, zobowiązuje się do przetwarzania ich w centralnym systemie teleinformatycznym albo w innym systemie informatycznym, zabezpieczonym poprzez zastosowanie środków technicznych i organizacyjnych zapewniających adekwatny stopień bezpieczeństwa, odpowiadający ryzyku związanemu z przetwarzaniem danych osobowych, o których mowa w art. 32 RODO.</w:t>
      </w:r>
    </w:p>
    <w:p w14:paraId="4BAB7460" w14:textId="7FD43F22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8128CF">
      <w:pPr>
        <w:pStyle w:val="CMSHeadL7"/>
        <w:numPr>
          <w:ilvl w:val="0"/>
          <w:numId w:val="2"/>
        </w:numPr>
        <w:spacing w:after="0" w:line="276" w:lineRule="auto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8128CF">
      <w:pPr>
        <w:pStyle w:val="CMSHeadL7"/>
        <w:numPr>
          <w:ilvl w:val="0"/>
          <w:numId w:val="2"/>
        </w:numPr>
        <w:spacing w:after="0" w:line="276" w:lineRule="auto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65179EFD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bez zbędnej zwłoki, nie później niż w ciągu 24 godzin po stwierdzeniu naruszenia, zgłosi Beneficjentowi na adres poczty </w:t>
      </w:r>
      <w:r w:rsidRPr="00896D29">
        <w:rPr>
          <w:rFonts w:ascii="Nunito Sans" w:hAnsi="Nunito Sans"/>
          <w:sz w:val="20"/>
          <w:szCs w:val="20"/>
          <w:lang w:val="pl-PL" w:eastAsia="pl-PL"/>
        </w:rPr>
        <w:t>elektronicznej</w:t>
      </w:r>
      <w:r w:rsidRPr="00896D29">
        <w:rPr>
          <w:rFonts w:ascii="Nunito Sans" w:hAnsi="Nunito Sans"/>
          <w:sz w:val="20"/>
          <w:szCs w:val="20"/>
          <w:lang w:val="pl-PL"/>
        </w:rPr>
        <w:t xml:space="preserve">: </w:t>
      </w:r>
      <w:r w:rsidR="00896D29" w:rsidRPr="00896D29">
        <w:rPr>
          <w:rFonts w:ascii="Nunito Sans" w:hAnsi="Nunito Sans"/>
          <w:sz w:val="20"/>
          <w:szCs w:val="20"/>
          <w:lang w:val="pl-PL"/>
        </w:rPr>
        <w:t>info.intermodal@pcc.eu</w:t>
      </w:r>
      <w:r w:rsidR="004C34C4" w:rsidRPr="00896D29">
        <w:rPr>
          <w:lang w:val="pl-PL"/>
        </w:rPr>
        <w:t xml:space="preserve">, </w:t>
      </w:r>
      <w:r w:rsidRPr="00896D29">
        <w:rPr>
          <w:rFonts w:ascii="Nunito Sans" w:hAnsi="Nunito Sans"/>
          <w:sz w:val="20"/>
          <w:szCs w:val="20"/>
          <w:lang w:val="pl-PL" w:eastAsia="pl-PL"/>
        </w:rPr>
        <w:t>każde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naruszenie ochrony powierzonych do przetwarzania danych osobowych. Zgłoszenie powinno oprócz elementów określonych 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8128CF">
      <w:pPr>
        <w:pStyle w:val="CMSHeadL7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33AC2E78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8128CF">
      <w:pPr>
        <w:pStyle w:val="CMSHeadL7"/>
        <w:numPr>
          <w:ilvl w:val="2"/>
          <w:numId w:val="6"/>
        </w:numPr>
        <w:spacing w:after="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8128CF">
      <w:pPr>
        <w:pStyle w:val="CMSHeadL7"/>
        <w:numPr>
          <w:ilvl w:val="2"/>
          <w:numId w:val="6"/>
        </w:numPr>
        <w:spacing w:after="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228FB1E7" w14:textId="77777777" w:rsidR="004C34C4" w:rsidRDefault="004C34C4" w:rsidP="008128CF">
      <w:pPr>
        <w:pStyle w:val="CMSHeadL7"/>
        <w:numPr>
          <w:ilvl w:val="0"/>
          <w:numId w:val="0"/>
        </w:numPr>
        <w:spacing w:after="0"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</w:p>
    <w:p w14:paraId="5A68E88F" w14:textId="7DA89E51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563B2F91" w:rsidR="00CA01C5" w:rsidRDefault="00CA01C5" w:rsidP="008128CF">
      <w:pPr>
        <w:pStyle w:val="CMSHeadL7"/>
        <w:numPr>
          <w:ilvl w:val="0"/>
          <w:numId w:val="0"/>
        </w:numPr>
        <w:spacing w:after="0"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379C9E60" w14:textId="77777777" w:rsidR="00896D29" w:rsidRPr="00A717A2" w:rsidRDefault="00896D29" w:rsidP="008128CF">
      <w:pPr>
        <w:pStyle w:val="CMSHeadL7"/>
        <w:numPr>
          <w:ilvl w:val="0"/>
          <w:numId w:val="0"/>
        </w:numPr>
        <w:spacing w:after="0"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</w:p>
    <w:p w14:paraId="17D44745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oraz Administrujący mają prawo do weryfikowania zgodności zakresu danych osobowych przetwarzanych przez Wykonawcę – na podstawie Umowy, a także w zakresie dalszego powierzenia przetwarzania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>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8128CF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8128CF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8128CF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8128CF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0E749468" w:rsidR="00CA01C5" w:rsidRDefault="00CA01C5" w:rsidP="008128CF">
      <w:pPr>
        <w:pStyle w:val="CMSHeadL7"/>
        <w:numPr>
          <w:ilvl w:val="0"/>
          <w:numId w:val="13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296E10DB" w14:textId="79D93068" w:rsidR="00896D29" w:rsidRDefault="00896D29" w:rsidP="00896D29">
      <w:pPr>
        <w:pStyle w:val="CMSHeadL7"/>
        <w:numPr>
          <w:ilvl w:val="0"/>
          <w:numId w:val="0"/>
        </w:numPr>
        <w:spacing w:after="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</w:p>
    <w:p w14:paraId="39E3FF5A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8128CF">
      <w:pPr>
        <w:pStyle w:val="CMSHeadL7"/>
        <w:numPr>
          <w:ilvl w:val="0"/>
          <w:numId w:val="0"/>
        </w:numPr>
        <w:spacing w:after="0"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42594464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ponosi odpowiedzialność zarówno wobec Beneficjenta, Administrującego, Administratora</w:t>
      </w:r>
      <w:r w:rsidR="001C2136">
        <w:rPr>
          <w:rFonts w:ascii="Nunito Sans" w:hAnsi="Nunito Sans"/>
          <w:sz w:val="20"/>
          <w:szCs w:val="20"/>
          <w:lang w:val="pl-PL"/>
        </w:rPr>
        <w:t>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8128CF">
      <w:pPr>
        <w:pStyle w:val="CMSHeadL7"/>
        <w:numPr>
          <w:ilvl w:val="0"/>
          <w:numId w:val="14"/>
        </w:numPr>
        <w:spacing w:after="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30152E4F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="004C34C4" w:rsidRPr="004C34C4">
        <w:rPr>
          <w:rFonts w:ascii="Nunito Sans" w:hAnsi="Nunito Sans"/>
          <w:sz w:val="20"/>
          <w:szCs w:val="20"/>
          <w:lang w:val="pl-PL"/>
        </w:rPr>
        <w:t>wydruk z KRS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</w:p>
    <w:p w14:paraId="15692E3A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1C2136">
        <w:rPr>
          <w:rFonts w:ascii="Nunito Sans" w:hAnsi="Nunito Sans"/>
          <w:sz w:val="20"/>
          <w:szCs w:val="20"/>
          <w:lang w:val="pl-PL"/>
        </w:rPr>
        <w:t>załącznik nr 2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………………………………………………………………………………………</w:t>
      </w:r>
    </w:p>
    <w:p w14:paraId="6B74AE8D" w14:textId="1C1C42B2" w:rsidR="00CA01C5" w:rsidRPr="00A717A2" w:rsidRDefault="00CA01C5" w:rsidP="008128CF">
      <w:pPr>
        <w:pStyle w:val="CMSHeadL7"/>
        <w:numPr>
          <w:ilvl w:val="0"/>
          <w:numId w:val="0"/>
        </w:numPr>
        <w:tabs>
          <w:tab w:val="left" w:pos="851"/>
        </w:tabs>
        <w:spacing w:after="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8128CF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AB529A2" w:rsidR="00CA01C5" w:rsidRDefault="00CA01C5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</w:p>
    <w:p w14:paraId="130B2610" w14:textId="77777777" w:rsidR="00E042EA" w:rsidRPr="00A717A2" w:rsidRDefault="00E042EA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673A6A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7D9D45F" w14:textId="77777777" w:rsidR="00CA01C5" w:rsidRDefault="00CA01C5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  <w:p w14:paraId="73AF29B3" w14:textId="0C42C059" w:rsidR="00E042EA" w:rsidRPr="00A717A2" w:rsidRDefault="00E042EA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673A6A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8128CF">
            <w:pPr>
              <w:keepNext/>
              <w:tabs>
                <w:tab w:val="left" w:pos="4253"/>
              </w:tabs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8128CF">
            <w:pPr>
              <w:keepNext/>
              <w:tabs>
                <w:tab w:val="left" w:pos="4253"/>
              </w:tabs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8128CF">
            <w:pPr>
              <w:keepNext/>
              <w:tabs>
                <w:tab w:val="left" w:pos="4253"/>
              </w:tabs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8128CF">
            <w:pPr>
              <w:keepNext/>
              <w:tabs>
                <w:tab w:val="left" w:pos="4253"/>
              </w:tabs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8128CF">
            <w:pPr>
              <w:spacing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8128CF">
      <w:pPr>
        <w:spacing w:line="276" w:lineRule="auto"/>
        <w:jc w:val="both"/>
        <w:rPr>
          <w:rFonts w:ascii="Nunito Sans" w:hAnsi="Nunito Sans"/>
          <w:sz w:val="20"/>
          <w:szCs w:val="20"/>
          <w:lang w:val="pl-PL"/>
        </w:rPr>
      </w:pPr>
    </w:p>
    <w:sectPr w:rsidR="00CA01C5" w:rsidRPr="00A717A2" w:rsidSect="005368B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527C" w14:textId="77777777" w:rsidR="006C631D" w:rsidRDefault="006C631D" w:rsidP="00CA01C5">
      <w:r>
        <w:separator/>
      </w:r>
    </w:p>
  </w:endnote>
  <w:endnote w:type="continuationSeparator" w:id="0">
    <w:p w14:paraId="633CA66F" w14:textId="77777777" w:rsidR="006C631D" w:rsidRDefault="006C631D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6C6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827F" w14:textId="77777777" w:rsidR="006C631D" w:rsidRDefault="006C631D" w:rsidP="00CA01C5">
      <w:r>
        <w:separator/>
      </w:r>
    </w:p>
  </w:footnote>
  <w:footnote w:type="continuationSeparator" w:id="0">
    <w:p w14:paraId="1CCF821E" w14:textId="77777777" w:rsidR="006C631D" w:rsidRDefault="006C631D" w:rsidP="00CA01C5">
      <w:r>
        <w:continuationSeparator/>
      </w:r>
    </w:p>
  </w:footnote>
  <w:footnote w:id="1">
    <w:p w14:paraId="3D6C2C35" w14:textId="77777777" w:rsidR="00CA01C5" w:rsidRDefault="00CA01C5" w:rsidP="008128CF">
      <w:pPr>
        <w:pStyle w:val="Tekstprzypisudolnego"/>
        <w:jc w:val="both"/>
      </w:pPr>
      <w:r w:rsidRPr="008128CF">
        <w:rPr>
          <w:rStyle w:val="Odwoanieprzypisudolnego"/>
          <w:rFonts w:ascii="Nunito Sans" w:hAnsi="Nunito Sans"/>
          <w:sz w:val="16"/>
          <w:szCs w:val="16"/>
        </w:rPr>
        <w:footnoteRef/>
      </w:r>
      <w:r w:rsidRPr="008128CF">
        <w:rPr>
          <w:rFonts w:ascii="Nunito Sans" w:hAnsi="Nunito Sans"/>
          <w:sz w:val="16"/>
          <w:szCs w:val="16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2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3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4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5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6A5D" w14:textId="77777777" w:rsidR="002573D8" w:rsidRPr="00996D43" w:rsidRDefault="00E57838" w:rsidP="00947112">
    <w:pPr>
      <w:pStyle w:val="Nagwek"/>
      <w:tabs>
        <w:tab w:val="center" w:pos="2432"/>
      </w:tabs>
      <w:jc w:val="right"/>
      <w:rPr>
        <w:lang w:val="pl-PL"/>
      </w:rPr>
    </w:pPr>
    <w:r w:rsidRPr="00996D43">
      <w:rPr>
        <w:rFonts w:ascii="Arial" w:hAnsi="Arial" w:cs="Arial"/>
        <w:lang w:val="pl-PL"/>
      </w:rPr>
      <w:tab/>
    </w:r>
    <w:r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1C55FB"/>
    <w:multiLevelType w:val="hybridMultilevel"/>
    <w:tmpl w:val="E038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D485C"/>
    <w:multiLevelType w:val="hybridMultilevel"/>
    <w:tmpl w:val="78CA6F9C"/>
    <w:lvl w:ilvl="0" w:tplc="360255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1C2136"/>
    <w:rsid w:val="001E53EB"/>
    <w:rsid w:val="00217827"/>
    <w:rsid w:val="002F04DE"/>
    <w:rsid w:val="00326E8F"/>
    <w:rsid w:val="003967CE"/>
    <w:rsid w:val="003D78E4"/>
    <w:rsid w:val="00426291"/>
    <w:rsid w:val="004A422B"/>
    <w:rsid w:val="004C34C4"/>
    <w:rsid w:val="0058181B"/>
    <w:rsid w:val="005E5A90"/>
    <w:rsid w:val="00673A6A"/>
    <w:rsid w:val="0068200C"/>
    <w:rsid w:val="006C31C2"/>
    <w:rsid w:val="006C631D"/>
    <w:rsid w:val="00744FC8"/>
    <w:rsid w:val="00760608"/>
    <w:rsid w:val="00802D0E"/>
    <w:rsid w:val="008128CF"/>
    <w:rsid w:val="00896D29"/>
    <w:rsid w:val="008D4A24"/>
    <w:rsid w:val="00A717A2"/>
    <w:rsid w:val="00AC5425"/>
    <w:rsid w:val="00CA01C5"/>
    <w:rsid w:val="00D445B2"/>
    <w:rsid w:val="00DC7BDA"/>
    <w:rsid w:val="00E042EA"/>
    <w:rsid w:val="00E52DCF"/>
    <w:rsid w:val="00E57838"/>
    <w:rsid w:val="00EB2EC9"/>
    <w:rsid w:val="00E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34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4029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Jabłoński</cp:lastModifiedBy>
  <cp:revision>3</cp:revision>
  <dcterms:created xsi:type="dcterms:W3CDTF">2020-11-18T10:05:00Z</dcterms:created>
  <dcterms:modified xsi:type="dcterms:W3CDTF">2020-12-14T22:37:00Z</dcterms:modified>
</cp:coreProperties>
</file>